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718A2" w14:textId="5D5BF9F4" w:rsidR="00775F32" w:rsidRDefault="00BA511C" w:rsidP="00775F32">
      <w:pPr>
        <w:pStyle w:val="Body"/>
        <w:spacing w:before="0" w:line="240" w:lineRule="auto"/>
        <w:rPr>
          <w:rFonts w:ascii="Calibri" w:hAnsi="Calibri"/>
        </w:rPr>
      </w:pPr>
      <w:bookmarkStart w:id="0" w:name="_GoBack"/>
      <w:bookmarkEnd w:id="0"/>
      <w:r w:rsidRPr="00CC4330">
        <w:rPr>
          <w:noProof/>
        </w:rPr>
        <w:drawing>
          <wp:anchor distT="0" distB="0" distL="114300" distR="114300" simplePos="0" relativeHeight="251670528" behindDoc="0" locked="0" layoutInCell="1" allowOverlap="1" wp14:anchorId="5F05C23A" wp14:editId="1FB820BA">
            <wp:simplePos x="0" y="0"/>
            <wp:positionH relativeFrom="margin">
              <wp:posOffset>28575</wp:posOffset>
            </wp:positionH>
            <wp:positionV relativeFrom="paragraph">
              <wp:posOffset>-866775</wp:posOffset>
            </wp:positionV>
            <wp:extent cx="790535" cy="864870"/>
            <wp:effectExtent l="0" t="0" r="0" b="0"/>
            <wp:wrapNone/>
            <wp:docPr id="6" name="Picture 6" descr="E:\BSB Back Up\New Primary School\Logo\Current Logos\St Cathrines P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SB Back Up\New Primary School\Logo\Current Logos\St Cathrines Ps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176" cy="86775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EED" w:rsidRPr="000F1EED">
        <w:rPr>
          <w:rFonts w:ascii="Calibri" w:hAnsi="Calibri"/>
          <w:b/>
          <w:bCs/>
          <w:color w:val="6D64E8"/>
          <w:sz w:val="40"/>
          <w:szCs w:val="40"/>
          <w:u w:color="6D64E8"/>
          <w:lang w:val="en-US"/>
        </w:rPr>
        <w:t>St. Catherine’s Primary School</w:t>
      </w:r>
      <w:r w:rsidR="00705F4B" w:rsidRPr="0011736B">
        <w:rPr>
          <w:noProof/>
        </w:rPr>
        <w:drawing>
          <wp:anchor distT="0" distB="0" distL="114300" distR="114300" simplePos="0" relativeHeight="251655168" behindDoc="0" locked="0" layoutInCell="1" allowOverlap="1" wp14:anchorId="245D0688" wp14:editId="3FBE21F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630E27C0" w:rsidR="00775F32" w:rsidRDefault="00E260DB"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1312" behindDoc="0" locked="0" layoutInCell="1" allowOverlap="1" wp14:anchorId="4DE959B8" wp14:editId="3CA57766">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75F32" w:rsidRPr="00DE7F8D" w:rsidRDefault="00775F3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59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070530A0" w14:textId="652DB77B" w:rsidR="00775F32" w:rsidRPr="00DE7F8D" w:rsidRDefault="00775F32" w:rsidP="00775F32">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sidR="00DE7F8D">
        <w:rPr>
          <w:noProof/>
        </w:rPr>
        <mc:AlternateContent>
          <mc:Choice Requires="wps">
            <w:drawing>
              <wp:anchor distT="0" distB="0" distL="114300" distR="114300" simplePos="0" relativeHeight="251653120" behindDoc="0" locked="0" layoutInCell="1" allowOverlap="1" wp14:anchorId="0186EF53" wp14:editId="32E249AA">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30CF9A60" w:rsidR="00775F32" w:rsidRPr="00DE7F8D" w:rsidRDefault="00DE7F8D"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775F32" w:rsidRPr="00DE7F8D">
                              <w:rPr>
                                <w:rFonts w:ascii="Ink Free" w:hAnsi="Ink Free"/>
                                <w:b/>
                                <w:color w:val="FFFFFF" w:themeColor="background1"/>
                                <w:sz w:val="64"/>
                                <w:szCs w:val="64"/>
                                <w:lang w:val="en-US"/>
                              </w:rPr>
                              <w:t>March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EF53" id="Pentagon 10" o:spid="_x0000_s1027" type="#_x0000_t15" style="position:absolute;margin-left:306.75pt;margin-top:10.85pt;width:28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344EDAFC" w14:textId="30CF9A60" w:rsidR="00775F32" w:rsidRPr="00DE7F8D" w:rsidRDefault="00DE7F8D"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775F32" w:rsidRPr="00DE7F8D">
                        <w:rPr>
                          <w:rFonts w:ascii="Ink Free" w:hAnsi="Ink Free"/>
                          <w:b/>
                          <w:color w:val="FFFFFF" w:themeColor="background1"/>
                          <w:sz w:val="64"/>
                          <w:szCs w:val="64"/>
                          <w:lang w:val="en-US"/>
                        </w:rPr>
                        <w:t>March 2020</w:t>
                      </w:r>
                    </w:p>
                  </w:txbxContent>
                </v:textbox>
              </v:shape>
            </w:pict>
          </mc:Fallback>
        </mc:AlternateContent>
      </w:r>
    </w:p>
    <w:p w14:paraId="1133017A" w14:textId="3686682E"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4AF611A"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11E2F79B" w:rsidR="00E54B51" w:rsidRDefault="00DE7F8D" w:rsidP="00D515BD">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8000" behindDoc="1" locked="0" layoutInCell="1" allowOverlap="1" wp14:anchorId="64F12FD1" wp14:editId="2E30CEC8">
                <wp:simplePos x="0" y="0"/>
                <wp:positionH relativeFrom="column">
                  <wp:posOffset>-685800</wp:posOffset>
                </wp:positionH>
                <wp:positionV relativeFrom="paragraph">
                  <wp:posOffset>151130</wp:posOffset>
                </wp:positionV>
                <wp:extent cx="2619375" cy="8201025"/>
                <wp:effectExtent l="0" t="0" r="9525" b="9525"/>
                <wp:wrapTight wrapText="bothSides">
                  <wp:wrapPolygon edited="0">
                    <wp:start x="0" y="0"/>
                    <wp:lineTo x="0" y="21575"/>
                    <wp:lineTo x="21521" y="21575"/>
                    <wp:lineTo x="21521"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619375" cy="8201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4F2FA3" w14:textId="77777777" w:rsidR="00775F32" w:rsidRDefault="00775F32" w:rsidP="00775F3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2FD1" id="Rectangle 13" o:spid="_x0000_s1028" style="position:absolute;margin-left:-54pt;margin-top:11.9pt;width:206.25pt;height:6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" fillcolor="#396499" stroked="f" strokeweight="2pt">
                <v:stroke joinstyle="round"/>
                <v:textbox inset="0,0,0,0">
                  <w:txbxContent>
                    <w:p w14:paraId="114F2FA3" w14:textId="77777777" w:rsidR="00775F32" w:rsidRDefault="00775F32" w:rsidP="00775F32">
                      <w:pPr>
                        <w:jc w:val="center"/>
                      </w:pPr>
                    </w:p>
                  </w:txbxContent>
                </v:textbox>
                <w10:wrap type="tight"/>
              </v:rect>
            </w:pict>
          </mc:Fallback>
        </mc:AlternateContent>
      </w:r>
    </w:p>
    <w:p w14:paraId="6840FDCF" w14:textId="0505B585" w:rsidR="00597897" w:rsidRDefault="00597897" w:rsidP="00D515B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7216" behindDoc="0" locked="0" layoutInCell="1" allowOverlap="1" wp14:anchorId="643494E2" wp14:editId="305658A7">
                <wp:simplePos x="0" y="0"/>
                <wp:positionH relativeFrom="column">
                  <wp:posOffset>-2533015</wp:posOffset>
                </wp:positionH>
                <wp:positionV relativeFrom="paragraph">
                  <wp:posOffset>200025</wp:posOffset>
                </wp:positionV>
                <wp:extent cx="2295525" cy="77914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95525" cy="7791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EB616ED" w14:textId="77777777" w:rsidR="009D4205" w:rsidRPr="00004B84" w:rsidRDefault="009D4205" w:rsidP="009D4205">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5FB56FCC"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14:paraId="4E8ED9D9" w14:textId="77777777" w:rsidR="00652968" w:rsidRPr="00E829AA" w:rsidRDefault="00652968" w:rsidP="00652968">
                            <w:pPr>
                              <w:rPr>
                                <w:rFonts w:ascii="Calibri" w:hAnsi="Calibri" w:cs="Calibri"/>
                                <w:color w:val="FFFFFF" w:themeColor="background1"/>
                                <w:sz w:val="22"/>
                                <w:szCs w:val="20"/>
                              </w:rPr>
                            </w:pPr>
                          </w:p>
                          <w:p w14:paraId="59483385"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41ED5F6A" w14:textId="2C238FFE"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sidR="00AE2F41">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4A724724" w14:textId="77777777" w:rsidR="00652968" w:rsidRPr="00E829AA" w:rsidRDefault="00652968" w:rsidP="00652968">
                            <w:pPr>
                              <w:rPr>
                                <w:rFonts w:ascii="Calibri" w:hAnsi="Calibri" w:cs="Calibri"/>
                                <w:color w:val="FFFFFF" w:themeColor="background1"/>
                                <w:sz w:val="22"/>
                                <w:szCs w:val="20"/>
                              </w:rPr>
                            </w:pPr>
                          </w:p>
                          <w:p w14:paraId="1D1FFD8E"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F4F0361"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4541956D" w14:textId="77777777" w:rsidR="00652968" w:rsidRPr="00E829AA" w:rsidRDefault="00652968" w:rsidP="00652968">
                            <w:pPr>
                              <w:rPr>
                                <w:rFonts w:ascii="Calibri" w:hAnsi="Calibri" w:cs="Calibri"/>
                                <w:color w:val="FFFFFF" w:themeColor="background1"/>
                                <w:sz w:val="22"/>
                                <w:szCs w:val="20"/>
                              </w:rPr>
                            </w:pPr>
                          </w:p>
                          <w:p w14:paraId="000E53BD"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40AF24AB" w14:textId="107BE3F3"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1A1E9801" w14:textId="77777777" w:rsidR="00652968" w:rsidRPr="00E829AA" w:rsidRDefault="00652968" w:rsidP="00652968">
                            <w:pPr>
                              <w:rPr>
                                <w:rFonts w:ascii="Calibri" w:hAnsi="Calibri" w:cs="Calibri"/>
                                <w:color w:val="FFFFFF" w:themeColor="background1"/>
                                <w:sz w:val="22"/>
                                <w:szCs w:val="20"/>
                              </w:rPr>
                            </w:pPr>
                          </w:p>
                          <w:p w14:paraId="22BA2459"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5A1136D5" w14:textId="51F5C342" w:rsidR="00652968" w:rsidRPr="00E829AA" w:rsidRDefault="00652968" w:rsidP="00652968">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14:paraId="55C593E0" w14:textId="0FE33382" w:rsidR="00775F32" w:rsidRPr="00652968" w:rsidRDefault="00775F32" w:rsidP="00652968">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94E2" id="_x0000_t202" coordsize="21600,21600" o:spt="202" path="m,l,21600r21600,l21600,xe">
                <v:stroke joinstyle="miter"/>
                <v:path gradientshapeok="t" o:connecttype="rect"/>
              </v:shapetype>
              <v:shape id="Text Box 14" o:spid="_x0000_s1029" type="#_x0000_t202" style="position:absolute;margin-left:-199.45pt;margin-top:15.75pt;width:180.7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" filled="f" stroked="f" strokeweight=".5pt">
                <v:textbox inset="0,0,0,0">
                  <w:txbxContent>
                    <w:p w14:paraId="2EB616ED" w14:textId="77777777" w:rsidR="009D4205" w:rsidRPr="00004B84" w:rsidRDefault="009D4205" w:rsidP="009D4205">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5FB56FCC"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14:paraId="4E8ED9D9" w14:textId="77777777" w:rsidR="00652968" w:rsidRPr="00E829AA" w:rsidRDefault="00652968" w:rsidP="00652968">
                      <w:pPr>
                        <w:rPr>
                          <w:rFonts w:ascii="Calibri" w:hAnsi="Calibri" w:cs="Calibri"/>
                          <w:color w:val="FFFFFF" w:themeColor="background1"/>
                          <w:sz w:val="22"/>
                          <w:szCs w:val="20"/>
                        </w:rPr>
                      </w:pPr>
                    </w:p>
                    <w:p w14:paraId="59483385"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41ED5F6A" w14:textId="2C238FFE"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sidR="00AE2F41">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4A724724" w14:textId="77777777" w:rsidR="00652968" w:rsidRPr="00E829AA" w:rsidRDefault="00652968" w:rsidP="00652968">
                      <w:pPr>
                        <w:rPr>
                          <w:rFonts w:ascii="Calibri" w:hAnsi="Calibri" w:cs="Calibri"/>
                          <w:color w:val="FFFFFF" w:themeColor="background1"/>
                          <w:sz w:val="22"/>
                          <w:szCs w:val="20"/>
                        </w:rPr>
                      </w:pPr>
                    </w:p>
                    <w:p w14:paraId="1D1FFD8E"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F4F0361"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4541956D" w14:textId="77777777" w:rsidR="00652968" w:rsidRPr="00E829AA" w:rsidRDefault="00652968" w:rsidP="00652968">
                      <w:pPr>
                        <w:rPr>
                          <w:rFonts w:ascii="Calibri" w:hAnsi="Calibri" w:cs="Calibri"/>
                          <w:color w:val="FFFFFF" w:themeColor="background1"/>
                          <w:sz w:val="22"/>
                          <w:szCs w:val="20"/>
                        </w:rPr>
                      </w:pPr>
                    </w:p>
                    <w:p w14:paraId="000E53BD"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40AF24AB" w14:textId="107BE3F3"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1A1E9801" w14:textId="77777777" w:rsidR="00652968" w:rsidRPr="00E829AA" w:rsidRDefault="00652968" w:rsidP="00652968">
                      <w:pPr>
                        <w:rPr>
                          <w:rFonts w:ascii="Calibri" w:hAnsi="Calibri" w:cs="Calibri"/>
                          <w:color w:val="FFFFFF" w:themeColor="background1"/>
                          <w:sz w:val="22"/>
                          <w:szCs w:val="20"/>
                        </w:rPr>
                      </w:pPr>
                    </w:p>
                    <w:p w14:paraId="22BA2459"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5A1136D5" w14:textId="51F5C342" w:rsidR="00652968" w:rsidRPr="00E829AA" w:rsidRDefault="00652968" w:rsidP="00652968">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14:paraId="55C593E0" w14:textId="0FE33382" w:rsidR="00775F32" w:rsidRPr="00652968" w:rsidRDefault="00775F32" w:rsidP="00652968">
                      <w:pPr>
                        <w:rPr>
                          <w:rFonts w:ascii="Calibri" w:hAnsi="Calibri" w:cs="Calibri"/>
                          <w:sz w:val="20"/>
                          <w:szCs w:val="20"/>
                        </w:rPr>
                      </w:pPr>
                    </w:p>
                  </w:txbxContent>
                </v:textbox>
              </v:shape>
            </w:pict>
          </mc:Fallback>
        </mc:AlternateContent>
      </w:r>
    </w:p>
    <w:p w14:paraId="6DFFA667" w14:textId="2036938F" w:rsidR="00644A1A" w:rsidRPr="00597897" w:rsidRDefault="00597897" w:rsidP="00D515BD">
      <w:pPr>
        <w:textAlignment w:val="baseline"/>
        <w:rPr>
          <w:rFonts w:ascii="Calibri" w:eastAsia="Times New Roman" w:hAnsi="Calibri"/>
          <w:color w:val="595959" w:themeColor="text1" w:themeTint="A6"/>
          <w:sz w:val="4"/>
        </w:rPr>
      </w:pPr>
      <w:r>
        <w:rPr>
          <w:rFonts w:ascii="Calibri" w:hAnsi="Calibri" w:cs="Calibri"/>
          <w:noProof/>
          <w:sz w:val="16"/>
          <w:szCs w:val="22"/>
          <w:lang w:val="en-GB" w:eastAsia="en-GB"/>
        </w:rPr>
        <w:drawing>
          <wp:anchor distT="0" distB="0" distL="114300" distR="114300" simplePos="0" relativeHeight="251663360" behindDoc="0" locked="0" layoutInCell="1" allowOverlap="1" wp14:editId="53366253">
            <wp:simplePos x="0" y="0"/>
            <wp:positionH relativeFrom="column">
              <wp:posOffset>3179445</wp:posOffset>
            </wp:positionH>
            <wp:positionV relativeFrom="paragraph">
              <wp:posOffset>23495</wp:posOffset>
            </wp:positionV>
            <wp:extent cx="1725930" cy="1819275"/>
            <wp:effectExtent l="0" t="0" r="7620" b="9525"/>
            <wp:wrapSquare wrapText="bothSides"/>
            <wp:docPr id="12" name="Picture 12" descr="C:\Users\sharrockjo\AppData\Local\Microsoft\Windows\INetCache\Content.Word\keywords-24820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keywords-2482000_640.png"/>
                    <pic:cNvPicPr>
                      <a:picLocks noChangeAspect="1" noChangeArrowheads="1"/>
                    </pic:cNvPicPr>
                  </pic:nvPicPr>
                  <pic:blipFill>
                    <a:blip r:embed="rId13">
                      <a:extLst>
                        <a:ext uri="{28A0092B-C50C-407E-A947-70E740481C1C}">
                          <a14:useLocalDpi xmlns:a14="http://schemas.microsoft.com/office/drawing/2010/main" val="0"/>
                        </a:ext>
                      </a:extLst>
                    </a:blip>
                    <a:srcRect t="22177" b="10469"/>
                    <a:stretch>
                      <a:fillRect/>
                    </a:stretch>
                  </pic:blipFill>
                  <pic:spPr bwMode="auto">
                    <a:xfrm>
                      <a:off x="0" y="0"/>
                      <a:ext cx="17259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D4879" w14:textId="49035452" w:rsidR="00BF50CE" w:rsidRPr="00DE7F8D" w:rsidRDefault="00D26DD0" w:rsidP="00BF50CE">
      <w:pPr>
        <w:rPr>
          <w:rFonts w:ascii="Calibri" w:eastAsia="Times New Roman" w:hAnsi="Calibri" w:cs="Calibri"/>
          <w:b/>
          <w:color w:val="244061" w:themeColor="accent1" w:themeShade="80"/>
          <w:sz w:val="56"/>
          <w:szCs w:val="52"/>
          <w:lang w:val="en-GB" w:eastAsia="en-GB"/>
        </w:rPr>
      </w:pPr>
      <w:proofErr w:type="spellStart"/>
      <w:r>
        <w:rPr>
          <w:rFonts w:ascii="Calibri" w:eastAsia="Times New Roman" w:hAnsi="Calibri" w:cs="Calibri"/>
          <w:b/>
          <w:color w:val="244061" w:themeColor="accent1" w:themeShade="80"/>
          <w:sz w:val="56"/>
          <w:szCs w:val="52"/>
          <w:shd w:val="clear" w:color="auto" w:fill="FFFFFF"/>
        </w:rPr>
        <w:t>Tik</w:t>
      </w:r>
      <w:r w:rsidR="00BF50CE" w:rsidRPr="00DE7F8D">
        <w:rPr>
          <w:rFonts w:ascii="Calibri" w:eastAsia="Times New Roman" w:hAnsi="Calibri" w:cs="Calibri"/>
          <w:b/>
          <w:color w:val="244061" w:themeColor="accent1" w:themeShade="80"/>
          <w:sz w:val="56"/>
          <w:szCs w:val="52"/>
          <w:shd w:val="clear" w:color="auto" w:fill="FFFFFF"/>
        </w:rPr>
        <w:t>Tok</w:t>
      </w:r>
      <w:proofErr w:type="spellEnd"/>
      <w:r w:rsidR="00BF50CE" w:rsidRPr="00DE7F8D">
        <w:rPr>
          <w:rFonts w:ascii="Calibri" w:eastAsia="Times New Roman" w:hAnsi="Calibri" w:cs="Calibri"/>
          <w:b/>
          <w:color w:val="244061" w:themeColor="accent1" w:themeShade="80"/>
          <w:sz w:val="56"/>
          <w:szCs w:val="52"/>
          <w:shd w:val="clear" w:color="auto" w:fill="FFFFFF"/>
        </w:rPr>
        <w:t xml:space="preserve"> update</w:t>
      </w:r>
    </w:p>
    <w:p w14:paraId="09ECE3AF" w14:textId="098320E5" w:rsidR="00685A80" w:rsidRPr="00597897" w:rsidRDefault="00685A80" w:rsidP="00685A80">
      <w:pPr>
        <w:rPr>
          <w:rFonts w:ascii="Calibri" w:hAnsi="Calibri" w:cs="Calibri"/>
          <w:b/>
          <w:bCs/>
          <w:sz w:val="14"/>
          <w:szCs w:val="22"/>
        </w:rPr>
      </w:pPr>
    </w:p>
    <w:p w14:paraId="0C2D8716" w14:textId="0E722A12"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 xml:space="preserve">What is </w:t>
      </w:r>
      <w:proofErr w:type="spellStart"/>
      <w:r w:rsidRPr="009D4205">
        <w:rPr>
          <w:rFonts w:ascii="Calibri" w:hAnsi="Calibri" w:cs="Calibri"/>
          <w:b/>
          <w:color w:val="0070C0"/>
          <w:szCs w:val="22"/>
        </w:rPr>
        <w:t>TikTok</w:t>
      </w:r>
      <w:proofErr w:type="spellEnd"/>
      <w:r w:rsidRPr="009D4205">
        <w:rPr>
          <w:rFonts w:ascii="Calibri" w:hAnsi="Calibri" w:cs="Calibri"/>
          <w:b/>
          <w:color w:val="0070C0"/>
          <w:szCs w:val="22"/>
        </w:rPr>
        <w:t xml:space="preserve">? </w:t>
      </w:r>
    </w:p>
    <w:p w14:paraId="49FEE384" w14:textId="4CD0CEF1" w:rsidR="00685A80" w:rsidRPr="009D4205" w:rsidRDefault="00685A80" w:rsidP="009D4205">
      <w:pPr>
        <w:rPr>
          <w:rFonts w:ascii="Calibri" w:hAnsi="Calibri" w:cs="Calibri"/>
          <w:sz w:val="22"/>
          <w:szCs w:val="22"/>
        </w:rPr>
      </w:pPr>
      <w:r w:rsidRPr="009D4205">
        <w:rPr>
          <w:rFonts w:ascii="Calibri" w:hAnsi="Calibri" w:cs="Calibri"/>
          <w:sz w:val="22"/>
          <w:szCs w:val="22"/>
        </w:rPr>
        <w:t xml:space="preserve">Users can watch musical clips, record </w:t>
      </w:r>
      <w:r w:rsidR="00930196">
        <w:rPr>
          <w:rFonts w:ascii="Calibri" w:hAnsi="Calibri" w:cs="Calibri"/>
          <w:sz w:val="22"/>
          <w:szCs w:val="22"/>
        </w:rPr>
        <w:t xml:space="preserve">(up to) </w:t>
      </w:r>
      <w:proofErr w:type="gramStart"/>
      <w:r w:rsidRPr="009D4205">
        <w:rPr>
          <w:rFonts w:ascii="Calibri" w:hAnsi="Calibri" w:cs="Calibri"/>
          <w:sz w:val="22"/>
          <w:szCs w:val="22"/>
        </w:rPr>
        <w:t>60 second</w:t>
      </w:r>
      <w:proofErr w:type="gramEnd"/>
      <w:r w:rsidRPr="009D4205">
        <w:rPr>
          <w:rFonts w:ascii="Calibri" w:hAnsi="Calibri" w:cs="Calibri"/>
          <w:sz w:val="22"/>
          <w:szCs w:val="22"/>
        </w:rPr>
        <w:t xml:space="preserve"> clips, edit them and add special effects.  </w:t>
      </w:r>
    </w:p>
    <w:p w14:paraId="72F0666A" w14:textId="456E70D3" w:rsidR="00685A80" w:rsidRPr="001702E5" w:rsidRDefault="00685A80" w:rsidP="009D4205">
      <w:pPr>
        <w:rPr>
          <w:rFonts w:ascii="Calibri" w:hAnsi="Calibri" w:cs="Calibri"/>
          <w:sz w:val="14"/>
          <w:szCs w:val="22"/>
        </w:rPr>
      </w:pPr>
    </w:p>
    <w:p w14:paraId="0F88A72A" w14:textId="374E7C67"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Is your child old enough?</w:t>
      </w:r>
    </w:p>
    <w:p w14:paraId="64953316" w14:textId="049FD4E6" w:rsidR="009D4205" w:rsidRDefault="00685A80" w:rsidP="009D4205">
      <w:pPr>
        <w:rPr>
          <w:rFonts w:ascii="Calibri" w:hAnsi="Calibri" w:cs="Calibri"/>
          <w:sz w:val="22"/>
          <w:szCs w:val="22"/>
        </w:rPr>
      </w:pPr>
      <w:r w:rsidRPr="009D4205">
        <w:rPr>
          <w:rFonts w:ascii="Calibri" w:hAnsi="Calibri" w:cs="Calibri"/>
          <w:sz w:val="22"/>
          <w:szCs w:val="22"/>
        </w:rPr>
        <w:t xml:space="preserve">You must be </w:t>
      </w:r>
      <w:r w:rsidR="00B62B91">
        <w:rPr>
          <w:rFonts w:ascii="Calibri" w:hAnsi="Calibri" w:cs="Calibri"/>
          <w:sz w:val="22"/>
          <w:szCs w:val="22"/>
        </w:rPr>
        <w:t xml:space="preserve">over 13 years of age to use </w:t>
      </w:r>
      <w:proofErr w:type="spellStart"/>
      <w:r w:rsidR="00B62B91">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w:t>
      </w:r>
    </w:p>
    <w:p w14:paraId="05A15308" w14:textId="061588A7" w:rsidR="009D4205" w:rsidRPr="001702E5" w:rsidRDefault="009D4205" w:rsidP="009D4205">
      <w:pPr>
        <w:rPr>
          <w:rFonts w:ascii="Calibri" w:hAnsi="Calibri" w:cs="Calibri"/>
          <w:sz w:val="14"/>
          <w:szCs w:val="22"/>
        </w:rPr>
      </w:pPr>
    </w:p>
    <w:p w14:paraId="74931F5F" w14:textId="3EAA1F77"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Why should I be concerned?</w:t>
      </w:r>
    </w:p>
    <w:p w14:paraId="49A41A34" w14:textId="5E2C236B" w:rsidR="00685A80" w:rsidRPr="009D4205" w:rsidRDefault="009D4205" w:rsidP="009D4205">
      <w:pPr>
        <w:rPr>
          <w:rFonts w:ascii="Calibri" w:hAnsi="Calibri" w:cs="Calibri"/>
          <w:sz w:val="22"/>
          <w:szCs w:val="22"/>
        </w:rPr>
      </w:pPr>
      <w:r>
        <w:rPr>
          <w:rFonts w:ascii="Calibri" w:hAnsi="Calibri" w:cs="Calibri"/>
          <w:sz w:val="22"/>
          <w:szCs w:val="22"/>
        </w:rPr>
        <w:t>S</w:t>
      </w:r>
      <w:r w:rsidR="00685A80" w:rsidRPr="009D4205">
        <w:rPr>
          <w:rFonts w:ascii="Calibri" w:hAnsi="Calibri" w:cs="Calibri"/>
          <w:sz w:val="22"/>
          <w:szCs w:val="22"/>
        </w:rPr>
        <w:t xml:space="preserve">ome of the songs used in this app may contain explicit language and sexual imagery, which may not be suitable for your child to view.  </w:t>
      </w:r>
    </w:p>
    <w:p w14:paraId="378E141C" w14:textId="0D068F67" w:rsidR="00685A80" w:rsidRPr="009D4205" w:rsidRDefault="00685A80" w:rsidP="009D4205">
      <w:pPr>
        <w:rPr>
          <w:rFonts w:ascii="Calibri" w:hAnsi="Calibri" w:cs="Calibri"/>
          <w:sz w:val="22"/>
          <w:szCs w:val="22"/>
        </w:rPr>
      </w:pPr>
    </w:p>
    <w:p w14:paraId="6410FA86" w14:textId="47696FD0" w:rsidR="00685A80" w:rsidRPr="009D4205" w:rsidRDefault="00B62B91" w:rsidP="009D4205">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00685A80" w:rsidRPr="009D4205">
        <w:rPr>
          <w:rFonts w:ascii="Calibri" w:hAnsi="Calibri" w:cs="Calibri"/>
          <w:sz w:val="22"/>
          <w:szCs w:val="22"/>
        </w:rPr>
        <w:t>Tok</w:t>
      </w:r>
      <w:proofErr w:type="spellEnd"/>
      <w:r w:rsidR="00685A80" w:rsidRPr="009D4205">
        <w:rPr>
          <w:rFonts w:ascii="Calibri" w:hAnsi="Calibri" w:cs="Calibri"/>
          <w:sz w:val="22"/>
          <w:szCs w:val="22"/>
        </w:rPr>
        <w:t xml:space="preserve"> then we recommend setting the account as private.  Internet matters explain</w:t>
      </w:r>
      <w:r w:rsidR="009D4205" w:rsidRPr="009D4205">
        <w:rPr>
          <w:rFonts w:ascii="Calibri" w:hAnsi="Calibri" w:cs="Calibri"/>
          <w:sz w:val="22"/>
          <w:szCs w:val="22"/>
        </w:rPr>
        <w:t>s</w:t>
      </w:r>
      <w:r w:rsidR="00685A80" w:rsidRPr="009D4205">
        <w:rPr>
          <w:rFonts w:ascii="Calibri" w:hAnsi="Calibri" w:cs="Calibri"/>
          <w:sz w:val="22"/>
          <w:szCs w:val="22"/>
        </w:rPr>
        <w:t xml:space="preserve"> how to</w:t>
      </w:r>
      <w:r w:rsidR="009D4205" w:rsidRPr="009D4205">
        <w:rPr>
          <w:rFonts w:ascii="Calibri" w:hAnsi="Calibri" w:cs="Calibri"/>
          <w:sz w:val="22"/>
          <w:szCs w:val="22"/>
        </w:rPr>
        <w:t xml:space="preserve"> here:</w:t>
      </w:r>
    </w:p>
    <w:p w14:paraId="7A67CE27" w14:textId="77777777" w:rsidR="00685A80" w:rsidRPr="0058409C" w:rsidRDefault="00BA511C" w:rsidP="009D4205">
      <w:pPr>
        <w:rPr>
          <w:rFonts w:ascii="Calibri" w:hAnsi="Calibri" w:cs="Calibri"/>
          <w:color w:val="00B0F0"/>
          <w:sz w:val="22"/>
          <w:szCs w:val="22"/>
        </w:rPr>
      </w:pPr>
      <w:hyperlink r:id="rId14" w:history="1">
        <w:r w:rsidR="00685A80" w:rsidRPr="0058409C">
          <w:rPr>
            <w:rStyle w:val="Hyperlink"/>
            <w:rFonts w:ascii="Calibri" w:hAnsi="Calibri" w:cs="Calibri"/>
            <w:color w:val="00B0F0"/>
            <w:sz w:val="22"/>
            <w:szCs w:val="22"/>
          </w:rPr>
          <w:t>https://www.internetmatters.org/parental-controls/social-media/tiktok-privacy-and-safety-settings/</w:t>
        </w:r>
      </w:hyperlink>
    </w:p>
    <w:p w14:paraId="7B5CA873" w14:textId="77777777" w:rsidR="00685A80" w:rsidRPr="001702E5" w:rsidRDefault="00685A80" w:rsidP="009D4205">
      <w:pPr>
        <w:rPr>
          <w:rFonts w:ascii="Calibri" w:hAnsi="Calibri" w:cs="Calibri"/>
          <w:sz w:val="14"/>
          <w:szCs w:val="22"/>
        </w:rPr>
      </w:pPr>
    </w:p>
    <w:p w14:paraId="2CB72E67" w14:textId="77777777"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Did you know?</w:t>
      </w:r>
    </w:p>
    <w:p w14:paraId="2C5BA379" w14:textId="67BE1D46" w:rsidR="00685A80" w:rsidRDefault="00685A80" w:rsidP="009D4205">
      <w:pPr>
        <w:rPr>
          <w:rFonts w:ascii="Calibri" w:hAnsi="Calibri" w:cs="Calibri"/>
          <w:sz w:val="22"/>
          <w:szCs w:val="22"/>
        </w:rPr>
      </w:pPr>
      <w:r w:rsidRPr="009D4205">
        <w:rPr>
          <w:rFonts w:ascii="Calibri" w:hAnsi="Calibri" w:cs="Calibri"/>
          <w:sz w:val="22"/>
          <w:szCs w:val="22"/>
        </w:rPr>
        <w:t xml:space="preserve">Even with a private account, your child’s profile information such as their photo and bio is still visible so ensure your child understands the importance of not </w:t>
      </w:r>
      <w:r w:rsidR="00930196">
        <w:rPr>
          <w:rFonts w:ascii="Calibri" w:hAnsi="Calibri" w:cs="Calibri"/>
          <w:sz w:val="22"/>
          <w:szCs w:val="22"/>
        </w:rPr>
        <w:t>adding</w:t>
      </w:r>
      <w:r w:rsidRPr="009D4205">
        <w:rPr>
          <w:rFonts w:ascii="Calibri" w:hAnsi="Calibri" w:cs="Calibri"/>
          <w:sz w:val="22"/>
          <w:szCs w:val="22"/>
        </w:rPr>
        <w:t xml:space="preserve"> personal information </w:t>
      </w:r>
      <w:r w:rsidR="009D4205">
        <w:rPr>
          <w:rFonts w:ascii="Calibri" w:hAnsi="Calibri" w:cs="Calibri"/>
          <w:sz w:val="22"/>
          <w:szCs w:val="22"/>
        </w:rPr>
        <w:t>(e.g.</w:t>
      </w:r>
      <w:r w:rsidRPr="009D4205">
        <w:rPr>
          <w:rFonts w:ascii="Calibri" w:hAnsi="Calibri" w:cs="Calibri"/>
          <w:sz w:val="22"/>
          <w:szCs w:val="22"/>
        </w:rPr>
        <w:t xml:space="preserve"> address, age and phone numbers</w:t>
      </w:r>
      <w:r w:rsidR="009D4205">
        <w:rPr>
          <w:rFonts w:ascii="Calibri" w:hAnsi="Calibri" w:cs="Calibri"/>
          <w:sz w:val="22"/>
          <w:szCs w:val="22"/>
        </w:rPr>
        <w:t>)</w:t>
      </w:r>
      <w:r w:rsidRPr="009D4205">
        <w:rPr>
          <w:rFonts w:ascii="Calibri" w:hAnsi="Calibri" w:cs="Calibri"/>
          <w:sz w:val="22"/>
          <w:szCs w:val="22"/>
        </w:rPr>
        <w:t>.</w:t>
      </w:r>
    </w:p>
    <w:p w14:paraId="09281CF3" w14:textId="62EB49E7" w:rsidR="009D4205" w:rsidRPr="001702E5" w:rsidRDefault="009D4205" w:rsidP="009D4205">
      <w:pPr>
        <w:rPr>
          <w:rFonts w:ascii="Calibri" w:hAnsi="Calibri" w:cs="Calibri"/>
          <w:sz w:val="14"/>
          <w:szCs w:val="22"/>
        </w:rPr>
      </w:pPr>
    </w:p>
    <w:p w14:paraId="777F0286" w14:textId="26D31DA3"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Talk to your child</w:t>
      </w:r>
    </w:p>
    <w:p w14:paraId="6D7477FD" w14:textId="166768B3" w:rsidR="009D4205" w:rsidRDefault="009D4205" w:rsidP="009D4205">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w:t>
      </w:r>
      <w:r w:rsidR="00930196">
        <w:rPr>
          <w:rFonts w:ascii="Calibri" w:hAnsi="Calibri" w:cs="Calibri"/>
          <w:sz w:val="22"/>
          <w:szCs w:val="22"/>
        </w:rPr>
        <w:t xml:space="preserve"> on</w:t>
      </w:r>
      <w:r>
        <w:rPr>
          <w:rFonts w:ascii="Calibri" w:hAnsi="Calibri" w:cs="Calibri"/>
          <w:sz w:val="22"/>
          <w:szCs w:val="22"/>
        </w:rPr>
        <w:t xml:space="preserve"> it?  Have they ever seen anything that</w:t>
      </w:r>
      <w:r w:rsidR="00930196">
        <w:rPr>
          <w:rFonts w:ascii="Calibri" w:hAnsi="Calibri" w:cs="Calibri"/>
          <w:sz w:val="22"/>
          <w:szCs w:val="22"/>
        </w:rPr>
        <w:t xml:space="preserve"> has</w:t>
      </w:r>
      <w:r>
        <w:rPr>
          <w:rFonts w:ascii="Calibri" w:hAnsi="Calibri" w:cs="Calibri"/>
          <w:sz w:val="22"/>
          <w:szCs w:val="22"/>
        </w:rPr>
        <w:t xml:space="preserve"> worried them?</w:t>
      </w:r>
    </w:p>
    <w:p w14:paraId="18284E35" w14:textId="5D4CFD0D" w:rsidR="00B522B1" w:rsidRPr="00B522B1" w:rsidRDefault="00B522B1" w:rsidP="009D4205">
      <w:pPr>
        <w:rPr>
          <w:rFonts w:ascii="Calibri" w:hAnsi="Calibri" w:cs="Calibri"/>
          <w:sz w:val="14"/>
          <w:szCs w:val="22"/>
        </w:rPr>
      </w:pPr>
    </w:p>
    <w:p w14:paraId="6D94C598" w14:textId="734DFE54" w:rsidR="00B522B1" w:rsidRDefault="00B522B1" w:rsidP="00B522B1">
      <w:pPr>
        <w:rPr>
          <w:rFonts w:ascii="Calibri" w:hAnsi="Calibri" w:cs="Calibri"/>
          <w:b/>
          <w:color w:val="0070C0"/>
          <w:szCs w:val="22"/>
        </w:rPr>
      </w:pPr>
      <w:r w:rsidRPr="00B522B1">
        <w:rPr>
          <w:rFonts w:ascii="Calibri" w:hAnsi="Calibri" w:cs="Calibri"/>
          <w:b/>
          <w:color w:val="0070C0"/>
          <w:szCs w:val="22"/>
        </w:rPr>
        <w:t>Family</w:t>
      </w:r>
      <w:r>
        <w:rPr>
          <w:rFonts w:ascii="Calibri" w:hAnsi="Calibri" w:cs="Calibri"/>
          <w:b/>
          <w:color w:val="0070C0"/>
          <w:szCs w:val="22"/>
        </w:rPr>
        <w:t xml:space="preserve"> safety mode</w:t>
      </w:r>
    </w:p>
    <w:p w14:paraId="1222C019" w14:textId="7A3E15E4" w:rsidR="00B522B1" w:rsidRPr="00B522B1" w:rsidRDefault="00B522B1" w:rsidP="00B522B1">
      <w:pPr>
        <w:rPr>
          <w:rFonts w:ascii="Calibri" w:hAnsi="Calibri" w:cs="Calibri"/>
          <w:sz w:val="22"/>
          <w:szCs w:val="22"/>
        </w:rPr>
      </w:pPr>
      <w:proofErr w:type="gramStart"/>
      <w:r w:rsidRPr="00B522B1">
        <w:rPr>
          <w:rFonts w:ascii="Calibri" w:hAnsi="Calibri" w:cs="Calibri"/>
          <w:sz w:val="22"/>
          <w:szCs w:val="22"/>
        </w:rPr>
        <w:t xml:space="preserve">This </w:t>
      </w:r>
      <w:r>
        <w:rPr>
          <w:rFonts w:ascii="Calibri" w:hAnsi="Calibri" w:cs="Calibri"/>
          <w:sz w:val="22"/>
          <w:szCs w:val="22"/>
        </w:rPr>
        <w:t xml:space="preserve">new tool has just been launched by </w:t>
      </w:r>
      <w:proofErr w:type="spellStart"/>
      <w:r>
        <w:rPr>
          <w:rFonts w:ascii="Calibri" w:hAnsi="Calibri" w:cs="Calibri"/>
          <w:sz w:val="22"/>
          <w:szCs w:val="22"/>
        </w:rPr>
        <w:t>TikTok</w:t>
      </w:r>
      <w:proofErr w:type="spellEnd"/>
      <w:r>
        <w:rPr>
          <w:rFonts w:ascii="Calibri" w:hAnsi="Calibri" w:cs="Calibri"/>
          <w:sz w:val="22"/>
          <w:szCs w:val="22"/>
        </w:rPr>
        <w:t xml:space="preserve"> which when enabled gives you control over your child’s safety settings</w:t>
      </w:r>
      <w:proofErr w:type="gramEnd"/>
      <w:r>
        <w:rPr>
          <w:rFonts w:ascii="Calibri" w:hAnsi="Calibri" w:cs="Calibri"/>
          <w:sz w:val="22"/>
          <w:szCs w:val="22"/>
        </w:rPr>
        <w:t xml:space="preserve">.  More information available here: </w:t>
      </w:r>
      <w:hyperlink r:id="rId15" w:history="1">
        <w:r w:rsidRPr="0058409C">
          <w:rPr>
            <w:rStyle w:val="Hyperlink"/>
            <w:rFonts w:ascii="Calibri" w:hAnsi="Calibri" w:cs="Calibri"/>
            <w:color w:val="00B0F0"/>
            <w:sz w:val="22"/>
            <w:szCs w:val="22"/>
          </w:rPr>
          <w:t>https://www.bbc.co.uk/news/technology-51561050</w:t>
        </w:r>
      </w:hyperlink>
      <w:r w:rsidRPr="0058409C">
        <w:rPr>
          <w:rFonts w:ascii="Calibri" w:hAnsi="Calibri" w:cs="Calibri"/>
          <w:color w:val="00B0F0"/>
          <w:sz w:val="22"/>
          <w:szCs w:val="22"/>
        </w:rPr>
        <w:t xml:space="preserve"> </w:t>
      </w:r>
    </w:p>
    <w:p w14:paraId="2945B1FB" w14:textId="77777777" w:rsidR="009D4205" w:rsidRPr="001702E5" w:rsidRDefault="009D4205" w:rsidP="009D4205">
      <w:pPr>
        <w:rPr>
          <w:rFonts w:ascii="Calibri" w:hAnsi="Calibri" w:cs="Calibri"/>
          <w:sz w:val="14"/>
          <w:szCs w:val="22"/>
        </w:rPr>
      </w:pPr>
    </w:p>
    <w:p w14:paraId="32295A05" w14:textId="532AC8AA"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 xml:space="preserve">Further information </w:t>
      </w:r>
    </w:p>
    <w:p w14:paraId="1FDA6150" w14:textId="020C6FCA" w:rsidR="009D4205" w:rsidRPr="0058409C" w:rsidRDefault="00BA511C" w:rsidP="009D4205">
      <w:pPr>
        <w:pStyle w:val="ListParagraph"/>
        <w:numPr>
          <w:ilvl w:val="0"/>
          <w:numId w:val="4"/>
        </w:numPr>
        <w:rPr>
          <w:rFonts w:ascii="Calibri" w:hAnsi="Calibri" w:cs="Calibri"/>
          <w:color w:val="00B0F0"/>
        </w:rPr>
      </w:pPr>
      <w:hyperlink r:id="rId16" w:history="1">
        <w:r w:rsidR="009D4205" w:rsidRPr="0058409C">
          <w:rPr>
            <w:rStyle w:val="Hyperlink"/>
            <w:rFonts w:ascii="Calibri" w:hAnsi="Calibri" w:cs="Calibri"/>
            <w:color w:val="00B0F0"/>
          </w:rPr>
          <w:t>https://parentzone.org.uk/article/tiktok-everything-you-need-know-about-video-production-app</w:t>
        </w:r>
      </w:hyperlink>
    </w:p>
    <w:p w14:paraId="7C8CBA09" w14:textId="69737453" w:rsidR="009D4205" w:rsidRPr="0058409C" w:rsidRDefault="00BA511C" w:rsidP="00F07B80">
      <w:pPr>
        <w:pStyle w:val="ListParagraph"/>
        <w:numPr>
          <w:ilvl w:val="0"/>
          <w:numId w:val="4"/>
        </w:numPr>
        <w:spacing w:after="0" w:line="240" w:lineRule="auto"/>
        <w:rPr>
          <w:rFonts w:ascii="Calibri" w:hAnsi="Calibri" w:cs="Calibri"/>
          <w:color w:val="00B0F0"/>
        </w:rPr>
      </w:pPr>
      <w:hyperlink r:id="rId17" w:history="1">
        <w:r w:rsidR="009D4205" w:rsidRPr="0058409C">
          <w:rPr>
            <w:rStyle w:val="Hyperlink"/>
            <w:rFonts w:ascii="Calibri" w:hAnsi="Calibri" w:cs="Calibri"/>
            <w:color w:val="00B0F0"/>
          </w:rPr>
          <w:t>http://support.tiktok.com/?ht_kb=for-parents</w:t>
        </w:r>
      </w:hyperlink>
      <w:r w:rsidR="009D4205" w:rsidRPr="0058409C">
        <w:rPr>
          <w:rFonts w:ascii="Calibri" w:hAnsi="Calibri" w:cs="Calibri"/>
          <w:color w:val="00B0F0"/>
        </w:rPr>
        <w:t xml:space="preserve"> </w:t>
      </w:r>
    </w:p>
    <w:p w14:paraId="260CD863" w14:textId="36A4985B" w:rsidR="00685A80" w:rsidRDefault="00597897" w:rsidP="00D515BD">
      <w:pPr>
        <w:textAlignment w:val="baseline"/>
        <w:rPr>
          <w:color w:val="244061" w:themeColor="accent1" w:themeShade="80"/>
        </w:rPr>
      </w:pPr>
      <w:r>
        <w:rPr>
          <w:noProof/>
          <w:lang w:val="en-GB" w:eastAsia="en-GB"/>
        </w:rPr>
        <mc:AlternateContent>
          <mc:Choice Requires="wps">
            <w:drawing>
              <wp:anchor distT="0" distB="0" distL="114300" distR="114300" simplePos="0" relativeHeight="251666432" behindDoc="0" locked="0" layoutInCell="1" allowOverlap="1" wp14:anchorId="49C5942F" wp14:editId="6866F406">
                <wp:simplePos x="0" y="0"/>
                <wp:positionH relativeFrom="column">
                  <wp:posOffset>2371725</wp:posOffset>
                </wp:positionH>
                <wp:positionV relativeFrom="paragraph">
                  <wp:posOffset>47625</wp:posOffset>
                </wp:positionV>
                <wp:extent cx="1123950" cy="1122680"/>
                <wp:effectExtent l="0" t="0" r="0" b="1270"/>
                <wp:wrapNone/>
                <wp:docPr id="3" name="Oval 3"/>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D7BC2B" w14:textId="5C19F982"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3. </w:t>
                            </w:r>
                            <w:r w:rsidR="00685A80">
                              <w:rPr>
                                <w:rFonts w:ascii="Calibri" w:hAnsi="Calibri" w:cs="Calibri"/>
                                <w:b/>
                                <w:color w:val="FFFFFF" w:themeColor="background1"/>
                                <w:sz w:val="28"/>
                                <w:szCs w:val="28"/>
                              </w:rPr>
                              <w:t>Show them how to block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5942F" id="Oval 3" o:spid="_x0000_s1030" style="position:absolute;margin-left:186.75pt;margin-top:3.75pt;width:88.5pt;height: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" fillcolor="#f9b073" stroked="f" strokeweight="2pt">
                <v:textbox inset="0,0,0,0">
                  <w:txbxContent>
                    <w:p w14:paraId="45D7BC2B" w14:textId="5C19F982"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3. </w:t>
                      </w:r>
                      <w:r w:rsidR="00685A80">
                        <w:rPr>
                          <w:rFonts w:ascii="Calibri" w:hAnsi="Calibri" w:cs="Calibri"/>
                          <w:b/>
                          <w:color w:val="FFFFFF" w:themeColor="background1"/>
                          <w:sz w:val="28"/>
                          <w:szCs w:val="28"/>
                        </w:rPr>
                        <w:t>Show them how to block</w:t>
                      </w:r>
                    </w:p>
                  </w:txbxContent>
                </v:textbox>
              </v:oval>
            </w:pict>
          </mc:Fallback>
        </mc:AlternateContent>
      </w:r>
      <w:r>
        <w:rPr>
          <w:noProof/>
          <w:lang w:val="en-GB" w:eastAsia="en-GB"/>
        </w:rPr>
        <mc:AlternateContent>
          <mc:Choice Requires="wps">
            <w:drawing>
              <wp:anchor distT="0" distB="0" distL="114300" distR="114300" simplePos="0" relativeHeight="251649024" behindDoc="0" locked="0" layoutInCell="1" allowOverlap="1" wp14:anchorId="6820CC76" wp14:editId="50AC7D45">
                <wp:simplePos x="0" y="0"/>
                <wp:positionH relativeFrom="column">
                  <wp:posOffset>1171575</wp:posOffset>
                </wp:positionH>
                <wp:positionV relativeFrom="paragraph">
                  <wp:posOffset>57150</wp:posOffset>
                </wp:positionV>
                <wp:extent cx="1123950" cy="1122680"/>
                <wp:effectExtent l="0" t="0" r="0" b="1270"/>
                <wp:wrapNone/>
                <wp:docPr id="2" name="Oval 2"/>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F698EC" w14:textId="045E6757"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2. </w:t>
                            </w:r>
                            <w:r w:rsidR="00685A80">
                              <w:rPr>
                                <w:rFonts w:ascii="Calibri" w:hAnsi="Calibri" w:cs="Calibri"/>
                                <w:b/>
                                <w:color w:val="FFFFFF" w:themeColor="background1"/>
                                <w:sz w:val="28"/>
                                <w:szCs w:val="28"/>
                              </w:rPr>
                              <w:t>Show them how to report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0CC76" id="Oval 2" o:spid="_x0000_s1031" style="position:absolute;margin-left:92.25pt;margin-top:4.5pt;width:88.5pt;height:8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" fillcolor="#f9b073" stroked="f" strokeweight="2pt">
                <v:textbox inset="0,0,0,0">
                  <w:txbxContent>
                    <w:p w14:paraId="5CF698EC" w14:textId="045E6757"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2. </w:t>
                      </w:r>
                      <w:r w:rsidR="00685A80">
                        <w:rPr>
                          <w:rFonts w:ascii="Calibri" w:hAnsi="Calibri" w:cs="Calibri"/>
                          <w:b/>
                          <w:color w:val="FFFFFF" w:themeColor="background1"/>
                          <w:sz w:val="28"/>
                          <w:szCs w:val="28"/>
                        </w:rPr>
                        <w:t>Show them how to report</w:t>
                      </w:r>
                    </w:p>
                  </w:txbxContent>
                </v:textbox>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131F21B1" wp14:editId="044E99E9">
                <wp:simplePos x="0" y="0"/>
                <wp:positionH relativeFrom="column">
                  <wp:posOffset>-46990</wp:posOffset>
                </wp:positionH>
                <wp:positionV relativeFrom="paragraph">
                  <wp:posOffset>56515</wp:posOffset>
                </wp:positionV>
                <wp:extent cx="1123950" cy="1122680"/>
                <wp:effectExtent l="0" t="0" r="0" b="1270"/>
                <wp:wrapNone/>
                <wp:docPr id="1" name="Oval 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C11FB48" w14:textId="7C79F74E"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00685A80" w:rsidRPr="00685A80">
                              <w:rPr>
                                <w:rFonts w:ascii="Calibri" w:hAnsi="Calibri" w:cs="Calibri"/>
                                <w:b/>
                                <w:color w:val="FFFFFF" w:themeColor="background1"/>
                                <w:sz w:val="28"/>
                                <w:szCs w:val="28"/>
                              </w:rPr>
                              <w:t xml:space="preserve">Set </w:t>
                            </w:r>
                            <w:r w:rsidR="00685A80">
                              <w:rPr>
                                <w:rFonts w:ascii="Calibri" w:hAnsi="Calibri" w:cs="Calibri"/>
                                <w:b/>
                                <w:color w:val="FFFFFF" w:themeColor="background1"/>
                                <w:sz w:val="28"/>
                                <w:szCs w:val="28"/>
                              </w:rPr>
                              <w:t>account</w:t>
                            </w:r>
                            <w:r w:rsidR="00685A80" w:rsidRPr="00685A80">
                              <w:rPr>
                                <w:rFonts w:ascii="Calibri" w:hAnsi="Calibri" w:cs="Calibri"/>
                                <w:b/>
                                <w:color w:val="FFFFFF" w:themeColor="background1"/>
                                <w:sz w:val="28"/>
                                <w:szCs w:val="28"/>
                              </w:rPr>
                              <w:t xml:space="preserve"> to private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F21B1" id="Oval 1" o:spid="_x0000_s1032" style="position:absolute;margin-left:-3.7pt;margin-top:4.45pt;width:88.5pt;height:8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nAIAAJs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" fillcolor="#f9b073" stroked="f" strokeweight="2pt">
                <v:textbox inset="0,0,0,0">
                  <w:txbxContent>
                    <w:p w14:paraId="2C11FB48" w14:textId="7C79F74E"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00685A80" w:rsidRPr="00685A80">
                        <w:rPr>
                          <w:rFonts w:ascii="Calibri" w:hAnsi="Calibri" w:cs="Calibri"/>
                          <w:b/>
                          <w:color w:val="FFFFFF" w:themeColor="background1"/>
                          <w:sz w:val="28"/>
                          <w:szCs w:val="28"/>
                        </w:rPr>
                        <w:t xml:space="preserve">Set </w:t>
                      </w:r>
                      <w:r w:rsidR="00685A80">
                        <w:rPr>
                          <w:rFonts w:ascii="Calibri" w:hAnsi="Calibri" w:cs="Calibri"/>
                          <w:b/>
                          <w:color w:val="FFFFFF" w:themeColor="background1"/>
                          <w:sz w:val="28"/>
                          <w:szCs w:val="28"/>
                        </w:rPr>
                        <w:t>account</w:t>
                      </w:r>
                      <w:r w:rsidR="00685A80" w:rsidRPr="00685A80">
                        <w:rPr>
                          <w:rFonts w:ascii="Calibri" w:hAnsi="Calibri" w:cs="Calibri"/>
                          <w:b/>
                          <w:color w:val="FFFFFF" w:themeColor="background1"/>
                          <w:sz w:val="28"/>
                          <w:szCs w:val="28"/>
                        </w:rPr>
                        <w:t xml:space="preserve"> to private</w:t>
                      </w:r>
                    </w:p>
                  </w:txbxContent>
                </v:textbox>
              </v:oval>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39CFEC3F" wp14:editId="56732AF4">
                <wp:simplePos x="0" y="0"/>
                <wp:positionH relativeFrom="column">
                  <wp:posOffset>3590925</wp:posOffset>
                </wp:positionH>
                <wp:positionV relativeFrom="paragraph">
                  <wp:posOffset>29845</wp:posOffset>
                </wp:positionV>
                <wp:extent cx="1123950" cy="1122680"/>
                <wp:effectExtent l="0" t="0" r="0" b="1270"/>
                <wp:wrapNone/>
                <wp:docPr id="11" name="Oval 1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6A4E29" w14:textId="5B5FAC4C" w:rsidR="009D4205" w:rsidRPr="009D4205" w:rsidRDefault="009D4205" w:rsidP="009D4205">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FEC3F" id="Oval 11" o:spid="_x0000_s1033" style="position:absolute;margin-left:282.75pt;margin-top:2.35pt;width:88.5pt;height:8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" fillcolor="#f9b073" stroked="f" strokeweight="2pt">
                <v:textbox inset="0,0,0,0">
                  <w:txbxContent>
                    <w:p w14:paraId="256A4E29" w14:textId="5B5FAC4C" w:rsidR="009D4205" w:rsidRPr="009D4205" w:rsidRDefault="009D4205" w:rsidP="009D4205">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v:textbox>
              </v:oval>
            </w:pict>
          </mc:Fallback>
        </mc:AlternateContent>
      </w:r>
    </w:p>
    <w:p w14:paraId="1296E8F6" w14:textId="2AF5D75E" w:rsidR="00685A80" w:rsidRDefault="00685A80" w:rsidP="00D515BD">
      <w:pPr>
        <w:textAlignment w:val="baseline"/>
        <w:rPr>
          <w:color w:val="244061" w:themeColor="accent1" w:themeShade="80"/>
        </w:rPr>
      </w:pPr>
    </w:p>
    <w:p w14:paraId="4FB22D31" w14:textId="6C097E7D" w:rsidR="00685A80" w:rsidRDefault="00685A80" w:rsidP="00D515BD">
      <w:pPr>
        <w:textAlignment w:val="baseline"/>
        <w:rPr>
          <w:color w:val="244061" w:themeColor="accent1" w:themeShade="80"/>
        </w:rPr>
      </w:pPr>
    </w:p>
    <w:p w14:paraId="68A74A6E" w14:textId="4346777F" w:rsidR="005C4F7F" w:rsidRDefault="00020750" w:rsidP="00D515BD">
      <w:pPr>
        <w:textAlignment w:val="baseline"/>
        <w:rPr>
          <w:rFonts w:ascii="Calibri" w:eastAsia="Times New Roman" w:hAnsi="Calibri"/>
          <w:color w:val="595959" w:themeColor="text1" w:themeTint="A6"/>
          <w:sz w:val="22"/>
        </w:rPr>
      </w:pPr>
      <w:r>
        <w:rPr>
          <w:noProof/>
          <w:color w:val="244061" w:themeColor="accent1" w:themeShade="80"/>
          <w:lang w:val="en-GB" w:eastAsia="en-GB"/>
        </w:rPr>
        <w:drawing>
          <wp:anchor distT="0" distB="0" distL="114300" distR="114300" simplePos="0" relativeHeight="251668480" behindDoc="0" locked="0" layoutInCell="1" allowOverlap="1" wp14:editId="39B38716">
            <wp:simplePos x="0" y="0"/>
            <wp:positionH relativeFrom="column">
              <wp:posOffset>4153535</wp:posOffset>
            </wp:positionH>
            <wp:positionV relativeFrom="paragraph">
              <wp:posOffset>412115</wp:posOffset>
            </wp:positionV>
            <wp:extent cx="797560" cy="895350"/>
            <wp:effectExtent l="0" t="0" r="2540" b="0"/>
            <wp:wrapNone/>
            <wp:docPr id="4" name="Picture 4"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18">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B7A">
        <w:rPr>
          <w:noProof/>
          <w:lang w:val="en-GB" w:eastAsia="en-GB"/>
        </w:rPr>
        <mc:AlternateContent>
          <mc:Choice Requires="wps">
            <w:drawing>
              <wp:anchor distT="0" distB="0" distL="114300" distR="114300" simplePos="0" relativeHeight="251645952" behindDoc="0" locked="0" layoutInCell="1" allowOverlap="1" wp14:anchorId="5755DF11" wp14:editId="0E2B7D22">
                <wp:simplePos x="0" y="0"/>
                <wp:positionH relativeFrom="column">
                  <wp:posOffset>191770</wp:posOffset>
                </wp:positionH>
                <wp:positionV relativeFrom="paragraph">
                  <wp:posOffset>688340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796BC00A" w:rsidR="008F4D67" w:rsidRPr="0061572C" w:rsidRDefault="008F4D67"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sidR="00527F0D">
                              <w:rPr>
                                <w:rFonts w:ascii="Calibri" w:hAnsi="Calibri" w:cs="AvenirNext-Italic"/>
                                <w:iCs/>
                                <w:sz w:val="20"/>
                                <w:szCs w:val="30"/>
                              </w:rPr>
                              <w:t>3</w:t>
                            </w:r>
                            <w:r w:rsidRPr="0061572C">
                              <w:rPr>
                                <w:rFonts w:ascii="Calibri" w:hAnsi="Calibri" w:cs="AvenirNext-Italic"/>
                                <w:iCs/>
                                <w:sz w:val="20"/>
                                <w:szCs w:val="30"/>
                              </w:rPr>
                              <w:t>.</w:t>
                            </w:r>
                            <w:r w:rsidR="00627909">
                              <w:rPr>
                                <w:rFonts w:ascii="Calibri" w:hAnsi="Calibri" w:cs="AvenirNext-Italic"/>
                                <w:iCs/>
                                <w:sz w:val="20"/>
                                <w:szCs w:val="30"/>
                              </w:rPr>
                              <w:t>20</w:t>
                            </w:r>
                            <w:r w:rsidRPr="0061572C">
                              <w:rPr>
                                <w:rFonts w:ascii="Calibri" w:hAnsi="Calibri" w:cs="AvenirNext-Italic"/>
                                <w:iCs/>
                                <w:sz w:val="20"/>
                                <w:szCs w:val="30"/>
                              </w:rPr>
                              <w:t>.</w:t>
                            </w:r>
                          </w:p>
                          <w:p w14:paraId="36301981" w14:textId="77777777" w:rsidR="008F4D67" w:rsidRDefault="008F4D67"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4" type="#_x0000_t202" style="position:absolute;margin-left:15.1pt;margin-top:54.2pt;width:307.5pt;height:27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4dgIAAEs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" filled="f" stroked="f" strokeweight=".5pt">
                <v:textbox style="mso-fit-shape-to-text:t" inset="0,0,0,0">
                  <w:txbxContent>
                    <w:p w14:paraId="79330ABE" w14:textId="796BC00A" w:rsidR="008F4D67" w:rsidRPr="0061572C" w:rsidRDefault="008F4D67"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sidR="00527F0D">
                        <w:rPr>
                          <w:rFonts w:ascii="Calibri" w:hAnsi="Calibri" w:cs="AvenirNext-Italic"/>
                          <w:iCs/>
                          <w:sz w:val="20"/>
                          <w:szCs w:val="30"/>
                        </w:rPr>
                        <w:t>3</w:t>
                      </w:r>
                      <w:r w:rsidRPr="0061572C">
                        <w:rPr>
                          <w:rFonts w:ascii="Calibri" w:hAnsi="Calibri" w:cs="AvenirNext-Italic"/>
                          <w:iCs/>
                          <w:sz w:val="20"/>
                          <w:szCs w:val="30"/>
                        </w:rPr>
                        <w:t>.</w:t>
                      </w:r>
                      <w:r w:rsidR="00627909">
                        <w:rPr>
                          <w:rFonts w:ascii="Calibri" w:hAnsi="Calibri" w:cs="AvenirNext-Italic"/>
                          <w:iCs/>
                          <w:sz w:val="20"/>
                          <w:szCs w:val="30"/>
                        </w:rPr>
                        <w:t>20</w:t>
                      </w:r>
                      <w:r w:rsidRPr="0061572C">
                        <w:rPr>
                          <w:rFonts w:ascii="Calibri" w:hAnsi="Calibri" w:cs="AvenirNext-Italic"/>
                          <w:iCs/>
                          <w:sz w:val="20"/>
                          <w:szCs w:val="30"/>
                        </w:rPr>
                        <w:t>.</w:t>
                      </w:r>
                    </w:p>
                    <w:p w14:paraId="36301981" w14:textId="77777777" w:rsidR="008F4D67" w:rsidRDefault="008F4D67" w:rsidP="00890246">
                      <w:pPr>
                        <w:jc w:val="center"/>
                      </w:pPr>
                    </w:p>
                  </w:txbxContent>
                </v:textbox>
              </v:shape>
            </w:pict>
          </mc:Fallback>
        </mc:AlternateContent>
      </w:r>
    </w:p>
    <w:p w14:paraId="71EFFD23" w14:textId="02A5EE98" w:rsidR="00BF50CE" w:rsidRDefault="00AD03C5" w:rsidP="00BF50CE">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2336" behindDoc="1" locked="0" layoutInCell="1" allowOverlap="1" wp14:anchorId="64FC5676" wp14:editId="356C4D1B">
                <wp:simplePos x="0" y="0"/>
                <wp:positionH relativeFrom="column">
                  <wp:posOffset>4610100</wp:posOffset>
                </wp:positionH>
                <wp:positionV relativeFrom="paragraph">
                  <wp:posOffset>-914400</wp:posOffset>
                </wp:positionV>
                <wp:extent cx="2466975" cy="2381250"/>
                <wp:effectExtent l="0" t="0" r="9525" b="0"/>
                <wp:wrapTight wrapText="bothSides">
                  <wp:wrapPolygon edited="0">
                    <wp:start x="0" y="0"/>
                    <wp:lineTo x="0" y="21427"/>
                    <wp:lineTo x="21517" y="2142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3812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67F83A" w14:textId="77777777" w:rsidR="00C074C6" w:rsidRDefault="00C074C6" w:rsidP="00C074C6">
                            <w:pPr>
                              <w:jc w:val="center"/>
                            </w:pPr>
                          </w:p>
                          <w:p w14:paraId="2EAA7534" w14:textId="77777777" w:rsidR="00C074C6" w:rsidRDefault="00C074C6" w:rsidP="00C074C6">
                            <w:pPr>
                              <w:jc w:val="center"/>
                            </w:pPr>
                          </w:p>
                          <w:p w14:paraId="5C5F2534" w14:textId="77777777" w:rsidR="00C074C6" w:rsidRDefault="00C074C6" w:rsidP="00C074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C5676" id="Rectangle 41" o:spid="_x0000_s1035" style="position:absolute;margin-left:363pt;margin-top:-1in;width:194.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" fillcolor="#396499" stroked="f" strokeweight="2pt">
                <v:stroke joinstyle="round"/>
                <v:textbox inset="0,0,0,0">
                  <w:txbxContent>
                    <w:p w14:paraId="0B67F83A" w14:textId="77777777" w:rsidR="00C074C6" w:rsidRDefault="00C074C6" w:rsidP="00C074C6">
                      <w:pPr>
                        <w:jc w:val="center"/>
                      </w:pPr>
                    </w:p>
                    <w:p w14:paraId="2EAA7534" w14:textId="77777777" w:rsidR="00C074C6" w:rsidRDefault="00C074C6" w:rsidP="00C074C6">
                      <w:pPr>
                        <w:jc w:val="center"/>
                      </w:pPr>
                    </w:p>
                    <w:p w14:paraId="5C5F2534" w14:textId="77777777" w:rsidR="00C074C6" w:rsidRDefault="00C074C6" w:rsidP="00C074C6">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6192" behindDoc="0" locked="0" layoutInCell="1" allowOverlap="1" wp14:anchorId="400F763B" wp14:editId="16D6D0CA">
                <wp:simplePos x="0" y="0"/>
                <wp:positionH relativeFrom="column">
                  <wp:posOffset>4714875</wp:posOffset>
                </wp:positionH>
                <wp:positionV relativeFrom="paragraph">
                  <wp:posOffset>-781049</wp:posOffset>
                </wp:positionV>
                <wp:extent cx="2238375" cy="4286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A37FEA8" w14:textId="623998B6" w:rsidR="00DE7F8D" w:rsidRPr="001B4EC5" w:rsidRDefault="00673BDF" w:rsidP="004B2C5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004B2C53" w:rsidRPr="001B4EC5">
                              <w:rPr>
                                <w:rFonts w:ascii="Calibri" w:eastAsia="Times New Roman" w:hAnsi="Calibri" w:cs="Calibri"/>
                                <w:b/>
                                <w:color w:val="FFFFFF" w:themeColor="background1"/>
                                <w:sz w:val="36"/>
                              </w:rPr>
                              <w:t>Roasting</w:t>
                            </w:r>
                            <w:proofErr w:type="gramEnd"/>
                          </w:p>
                          <w:p w14:paraId="222122AC" w14:textId="14CA87EF" w:rsidR="004B2C53" w:rsidRPr="001B4EC5" w:rsidRDefault="001A4803" w:rsidP="004B2C53">
                            <w:pPr>
                              <w:rPr>
                                <w:rFonts w:ascii="Calibri" w:hAnsi="Calibri" w:cs="Calibri"/>
                                <w:color w:val="FFFFFF" w:themeColor="background1"/>
                                <w:sz w:val="22"/>
                                <w:szCs w:val="22"/>
                              </w:rPr>
                            </w:pPr>
                            <w:r w:rsidRPr="00673BDF">
                              <w:rPr>
                                <w:rFonts w:ascii="Calibri" w:hAnsi="Calibri" w:cs="Calibri"/>
                                <w:color w:val="FFFFFF" w:themeColor="background1"/>
                                <w:sz w:val="22"/>
                                <w:szCs w:val="22"/>
                              </w:rPr>
                              <w:t>T</w:t>
                            </w:r>
                            <w:r w:rsidR="00890246" w:rsidRPr="00673BDF">
                              <w:rPr>
                                <w:rFonts w:ascii="Calibri" w:hAnsi="Calibri" w:cs="Calibri"/>
                                <w:color w:val="FFFFFF" w:themeColor="background1"/>
                                <w:sz w:val="22"/>
                                <w:szCs w:val="22"/>
                              </w:rPr>
                              <w:t>his</w:t>
                            </w:r>
                            <w:r w:rsidRPr="00673BDF">
                              <w:rPr>
                                <w:rFonts w:ascii="Calibri" w:hAnsi="Calibri" w:cs="Calibri"/>
                                <w:color w:val="FFFFFF" w:themeColor="background1"/>
                                <w:sz w:val="22"/>
                                <w:szCs w:val="22"/>
                              </w:rPr>
                              <w:t xml:space="preserve"> is a form </w:t>
                            </w:r>
                            <w:proofErr w:type="gramStart"/>
                            <w:r w:rsidRPr="00673BDF">
                              <w:rPr>
                                <w:rFonts w:ascii="Calibri" w:hAnsi="Calibri" w:cs="Calibri"/>
                                <w:color w:val="FFFFFF" w:themeColor="background1"/>
                                <w:sz w:val="22"/>
                                <w:szCs w:val="22"/>
                              </w:rPr>
                              <w:t xml:space="preserve">of </w:t>
                            </w:r>
                            <w:r w:rsidR="00890246" w:rsidRPr="00673BDF">
                              <w:rPr>
                                <w:rFonts w:ascii="Calibri" w:hAnsi="Calibri" w:cs="Calibri"/>
                                <w:color w:val="FFFFFF" w:themeColor="background1"/>
                                <w:sz w:val="22"/>
                                <w:szCs w:val="22"/>
                              </w:rPr>
                              <w:t xml:space="preserve"> </w:t>
                            </w:r>
                            <w:r w:rsidR="00795664" w:rsidRPr="00673BDF">
                              <w:rPr>
                                <w:rFonts w:ascii="Calibri" w:hAnsi="Calibri" w:cs="Calibri"/>
                                <w:color w:val="FFFFFF" w:themeColor="background1"/>
                                <w:sz w:val="22"/>
                                <w:szCs w:val="22"/>
                              </w:rPr>
                              <w:t>cyberbullying</w:t>
                            </w:r>
                            <w:proofErr w:type="gramEnd"/>
                            <w:r w:rsidRPr="00673BDF">
                              <w:rPr>
                                <w:rFonts w:ascii="Calibri" w:hAnsi="Calibri" w:cs="Calibri"/>
                                <w:color w:val="FFFFFF" w:themeColor="background1"/>
                                <w:sz w:val="22"/>
                                <w:szCs w:val="22"/>
                              </w:rPr>
                              <w:t>.</w:t>
                            </w:r>
                            <w:r w:rsidR="00673BDF" w:rsidRPr="00673BDF">
                              <w:rPr>
                                <w:rFonts w:ascii="Calibri" w:hAnsi="Calibri" w:cs="Calibri"/>
                                <w:color w:val="FFFFFF" w:themeColor="background1"/>
                                <w:sz w:val="22"/>
                                <w:szCs w:val="22"/>
                              </w:rPr>
                              <w:t xml:space="preserve"> This involves people asking to be insulted on social media, it can lead to very hurtful comments. You should talk to your child about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and why they </w:t>
                            </w:r>
                            <w:proofErr w:type="gramStart"/>
                            <w:r w:rsidR="00673BDF" w:rsidRPr="00673BDF">
                              <w:rPr>
                                <w:rFonts w:ascii="Calibri" w:hAnsi="Calibri" w:cs="Calibri"/>
                                <w:color w:val="FFFFFF" w:themeColor="background1"/>
                                <w:sz w:val="22"/>
                                <w:szCs w:val="22"/>
                              </w:rPr>
                              <w:t>shouldn’t</w:t>
                            </w:r>
                            <w:proofErr w:type="gramEnd"/>
                            <w:r w:rsidR="00673BDF" w:rsidRPr="00673BDF">
                              <w:rPr>
                                <w:rFonts w:ascii="Calibri" w:hAnsi="Calibri" w:cs="Calibri"/>
                                <w:color w:val="FFFFFF" w:themeColor="background1"/>
                                <w:sz w:val="22"/>
                                <w:szCs w:val="22"/>
                              </w:rPr>
                              <w:t xml:space="preserve"> participate in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regardless if they see it as a game.  </w:t>
                            </w:r>
                            <w:r w:rsidR="00673BDF">
                              <w:rPr>
                                <w:rFonts w:ascii="Calibri" w:hAnsi="Calibri" w:cs="Calibri"/>
                                <w:color w:val="FFFFFF" w:themeColor="background1"/>
                                <w:sz w:val="22"/>
                                <w:szCs w:val="22"/>
                              </w:rPr>
                              <w:t xml:space="preserve">Further information available here: </w:t>
                            </w:r>
                            <w:hyperlink r:id="rId19" w:history="1">
                              <w:r w:rsidR="00890246" w:rsidRPr="001B4EC5">
                                <w:rPr>
                                  <w:rStyle w:val="Hyperlink"/>
                                  <w:rFonts w:ascii="Calibri" w:hAnsi="Calibri" w:cs="Calibri"/>
                                  <w:color w:val="FFFFFF" w:themeColor="background1"/>
                                  <w:sz w:val="22"/>
                                  <w:szCs w:val="22"/>
                                </w:rPr>
                                <w:t>https://parentinfo.org/article/roasting-a-guide-for-parents</w:t>
                              </w:r>
                            </w:hyperlink>
                          </w:p>
                          <w:p w14:paraId="759F1613" w14:textId="76C1FD96" w:rsidR="004B2C53" w:rsidRDefault="004B2C53" w:rsidP="004B2C53">
                            <w:pPr>
                              <w:jc w:val="center"/>
                              <w:rPr>
                                <w:rFonts w:ascii="Calibri" w:hAnsi="Calibri" w:cs="Calibri"/>
                                <w:color w:val="FFFFFF" w:themeColor="background1"/>
                                <w:sz w:val="16"/>
                              </w:rPr>
                            </w:pPr>
                          </w:p>
                          <w:p w14:paraId="79C2FF50" w14:textId="4A485FF2" w:rsidR="004B2C53" w:rsidRDefault="004B2C53" w:rsidP="004B2C53">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29400413" w14:textId="15A96306" w:rsidR="00DE7F8D" w:rsidRDefault="004B2C53" w:rsidP="004B2C53">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sidR="001A4803">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3DF4B8CF" w14:textId="77777777" w:rsidR="004B2C53" w:rsidRPr="004B2C53" w:rsidRDefault="004B2C53" w:rsidP="004B2C53">
                            <w:pPr>
                              <w:rPr>
                                <w:rFonts w:ascii="Calibri" w:hAnsi="Calibri" w:cs="Calibri"/>
                                <w:color w:val="FFFFFF" w:themeColor="background1"/>
                                <w:sz w:val="22"/>
                                <w:szCs w:val="22"/>
                              </w:rPr>
                            </w:pPr>
                          </w:p>
                          <w:p w14:paraId="17E927B8" w14:textId="77777777" w:rsidR="00DE7F8D" w:rsidRPr="004B2C53" w:rsidRDefault="00BA511C" w:rsidP="004B2C53">
                            <w:pPr>
                              <w:rPr>
                                <w:rFonts w:ascii="Calibri" w:hAnsi="Calibri" w:cs="Calibri"/>
                                <w:color w:val="FFFFFF" w:themeColor="background1"/>
                              </w:rPr>
                            </w:pPr>
                            <w:hyperlink r:id="rId20" w:history="1">
                              <w:r w:rsidR="00DE7F8D" w:rsidRPr="004B2C53">
                                <w:rPr>
                                  <w:rStyle w:val="Hyperlink"/>
                                  <w:rFonts w:ascii="Calibri" w:hAnsi="Calibri" w:cs="Calibri"/>
                                  <w:color w:val="FFFFFF" w:themeColor="background1"/>
                                </w:rPr>
                                <w:t>https://www.vodafone.co.uk/mobile/digital-parenting/five-apps</w:t>
                              </w:r>
                            </w:hyperlink>
                          </w:p>
                          <w:p w14:paraId="66A57703" w14:textId="77777777" w:rsidR="00DE7F8D" w:rsidRPr="004B2C53" w:rsidRDefault="00DE7F8D" w:rsidP="004B2C53">
                            <w:pPr>
                              <w:rPr>
                                <w:rFonts w:ascii="Calibri" w:hAnsi="Calibri" w:cs="Calibri"/>
                                <w:color w:val="FFFFFF" w:themeColor="background1"/>
                                <w:sz w:val="16"/>
                              </w:rPr>
                            </w:pPr>
                          </w:p>
                          <w:p w14:paraId="75797FF2" w14:textId="049CA224" w:rsidR="00DE7F8D" w:rsidRDefault="00DE7F8D" w:rsidP="004B2C53">
                            <w:pPr>
                              <w:rPr>
                                <w:rFonts w:ascii="Calibri" w:hAnsi="Calibri" w:cs="Calibri"/>
                                <w:color w:val="FFFFFF" w:themeColor="background1"/>
                                <w:sz w:val="16"/>
                              </w:rPr>
                            </w:pPr>
                          </w:p>
                          <w:p w14:paraId="51637F16" w14:textId="2BD73894" w:rsidR="00DE7F8D" w:rsidRPr="004B2C53" w:rsidRDefault="00DE7F8D" w:rsidP="004B2C53">
                            <w:pPr>
                              <w:rPr>
                                <w:rFonts w:ascii="Calibri" w:hAnsi="Calibri" w:cs="Calibri"/>
                                <w:color w:val="FFFFFF" w:themeColor="background1"/>
                                <w:sz w:val="16"/>
                              </w:rPr>
                            </w:pPr>
                          </w:p>
                          <w:p w14:paraId="2CD232C7" w14:textId="77777777" w:rsidR="00612828" w:rsidRPr="00612828" w:rsidRDefault="00612828" w:rsidP="00612828">
                            <w:pPr>
                              <w:rPr>
                                <w:rFonts w:ascii="Calibri" w:hAnsi="Calibri" w:cs="Calibri"/>
                                <w:b/>
                                <w:color w:val="FFFFFF" w:themeColor="background1"/>
                                <w:sz w:val="36"/>
                              </w:rPr>
                            </w:pPr>
                          </w:p>
                          <w:p w14:paraId="6BB0F464" w14:textId="77777777" w:rsidR="00DE7F8D" w:rsidRPr="004B2C53" w:rsidRDefault="00DE7F8D" w:rsidP="004B2C5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F763B" id="Text Box 21" o:spid="_x0000_s1036" type="#_x0000_t202" style="position:absolute;margin-left:371.25pt;margin-top:-61.5pt;width:176.2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" filled="f" stroked="f" strokeweight=".5pt">
                <v:textbox inset="0,0,0,0">
                  <w:txbxContent>
                    <w:p w14:paraId="2A37FEA8" w14:textId="623998B6" w:rsidR="00DE7F8D" w:rsidRPr="001B4EC5" w:rsidRDefault="00673BDF" w:rsidP="004B2C5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004B2C53" w:rsidRPr="001B4EC5">
                        <w:rPr>
                          <w:rFonts w:ascii="Calibri" w:eastAsia="Times New Roman" w:hAnsi="Calibri" w:cs="Calibri"/>
                          <w:b/>
                          <w:color w:val="FFFFFF" w:themeColor="background1"/>
                          <w:sz w:val="36"/>
                        </w:rPr>
                        <w:t>Roasting</w:t>
                      </w:r>
                      <w:proofErr w:type="gramEnd"/>
                    </w:p>
                    <w:p w14:paraId="222122AC" w14:textId="14CA87EF" w:rsidR="004B2C53" w:rsidRPr="001B4EC5" w:rsidRDefault="001A4803" w:rsidP="004B2C53">
                      <w:pPr>
                        <w:rPr>
                          <w:rFonts w:ascii="Calibri" w:hAnsi="Calibri" w:cs="Calibri"/>
                          <w:color w:val="FFFFFF" w:themeColor="background1"/>
                          <w:sz w:val="22"/>
                          <w:szCs w:val="22"/>
                        </w:rPr>
                      </w:pPr>
                      <w:r w:rsidRPr="00673BDF">
                        <w:rPr>
                          <w:rFonts w:ascii="Calibri" w:hAnsi="Calibri" w:cs="Calibri"/>
                          <w:color w:val="FFFFFF" w:themeColor="background1"/>
                          <w:sz w:val="22"/>
                          <w:szCs w:val="22"/>
                        </w:rPr>
                        <w:t>T</w:t>
                      </w:r>
                      <w:r w:rsidR="00890246" w:rsidRPr="00673BDF">
                        <w:rPr>
                          <w:rFonts w:ascii="Calibri" w:hAnsi="Calibri" w:cs="Calibri"/>
                          <w:color w:val="FFFFFF" w:themeColor="background1"/>
                          <w:sz w:val="22"/>
                          <w:szCs w:val="22"/>
                        </w:rPr>
                        <w:t>his</w:t>
                      </w:r>
                      <w:r w:rsidRPr="00673BDF">
                        <w:rPr>
                          <w:rFonts w:ascii="Calibri" w:hAnsi="Calibri" w:cs="Calibri"/>
                          <w:color w:val="FFFFFF" w:themeColor="background1"/>
                          <w:sz w:val="22"/>
                          <w:szCs w:val="22"/>
                        </w:rPr>
                        <w:t xml:space="preserve"> is a form </w:t>
                      </w:r>
                      <w:proofErr w:type="gramStart"/>
                      <w:r w:rsidRPr="00673BDF">
                        <w:rPr>
                          <w:rFonts w:ascii="Calibri" w:hAnsi="Calibri" w:cs="Calibri"/>
                          <w:color w:val="FFFFFF" w:themeColor="background1"/>
                          <w:sz w:val="22"/>
                          <w:szCs w:val="22"/>
                        </w:rPr>
                        <w:t xml:space="preserve">of </w:t>
                      </w:r>
                      <w:r w:rsidR="00890246" w:rsidRPr="00673BDF">
                        <w:rPr>
                          <w:rFonts w:ascii="Calibri" w:hAnsi="Calibri" w:cs="Calibri"/>
                          <w:color w:val="FFFFFF" w:themeColor="background1"/>
                          <w:sz w:val="22"/>
                          <w:szCs w:val="22"/>
                        </w:rPr>
                        <w:t xml:space="preserve"> </w:t>
                      </w:r>
                      <w:r w:rsidR="00795664" w:rsidRPr="00673BDF">
                        <w:rPr>
                          <w:rFonts w:ascii="Calibri" w:hAnsi="Calibri" w:cs="Calibri"/>
                          <w:color w:val="FFFFFF" w:themeColor="background1"/>
                          <w:sz w:val="22"/>
                          <w:szCs w:val="22"/>
                        </w:rPr>
                        <w:t>cyberbullying</w:t>
                      </w:r>
                      <w:proofErr w:type="gramEnd"/>
                      <w:r w:rsidRPr="00673BDF">
                        <w:rPr>
                          <w:rFonts w:ascii="Calibri" w:hAnsi="Calibri" w:cs="Calibri"/>
                          <w:color w:val="FFFFFF" w:themeColor="background1"/>
                          <w:sz w:val="22"/>
                          <w:szCs w:val="22"/>
                        </w:rPr>
                        <w:t>.</w:t>
                      </w:r>
                      <w:r w:rsidR="00673BDF" w:rsidRPr="00673BDF">
                        <w:rPr>
                          <w:rFonts w:ascii="Calibri" w:hAnsi="Calibri" w:cs="Calibri"/>
                          <w:color w:val="FFFFFF" w:themeColor="background1"/>
                          <w:sz w:val="22"/>
                          <w:szCs w:val="22"/>
                        </w:rPr>
                        <w:t xml:space="preserve"> This involves people asking to be insulted on social media, it can lead to very hurtful comments. You should talk to your child about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and why they </w:t>
                      </w:r>
                      <w:proofErr w:type="gramStart"/>
                      <w:r w:rsidR="00673BDF" w:rsidRPr="00673BDF">
                        <w:rPr>
                          <w:rFonts w:ascii="Calibri" w:hAnsi="Calibri" w:cs="Calibri"/>
                          <w:color w:val="FFFFFF" w:themeColor="background1"/>
                          <w:sz w:val="22"/>
                          <w:szCs w:val="22"/>
                        </w:rPr>
                        <w:t>shouldn’t</w:t>
                      </w:r>
                      <w:proofErr w:type="gramEnd"/>
                      <w:r w:rsidR="00673BDF" w:rsidRPr="00673BDF">
                        <w:rPr>
                          <w:rFonts w:ascii="Calibri" w:hAnsi="Calibri" w:cs="Calibri"/>
                          <w:color w:val="FFFFFF" w:themeColor="background1"/>
                          <w:sz w:val="22"/>
                          <w:szCs w:val="22"/>
                        </w:rPr>
                        <w:t xml:space="preserve"> participate in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regardless if they see it as a game.  </w:t>
                      </w:r>
                      <w:r w:rsidR="00673BDF">
                        <w:rPr>
                          <w:rFonts w:ascii="Calibri" w:hAnsi="Calibri" w:cs="Calibri"/>
                          <w:color w:val="FFFFFF" w:themeColor="background1"/>
                          <w:sz w:val="22"/>
                          <w:szCs w:val="22"/>
                        </w:rPr>
                        <w:t xml:space="preserve">Further information available here: </w:t>
                      </w:r>
                      <w:hyperlink r:id="rId21" w:history="1">
                        <w:r w:rsidR="00890246" w:rsidRPr="001B4EC5">
                          <w:rPr>
                            <w:rStyle w:val="Hyperlink"/>
                            <w:rFonts w:ascii="Calibri" w:hAnsi="Calibri" w:cs="Calibri"/>
                            <w:color w:val="FFFFFF" w:themeColor="background1"/>
                            <w:sz w:val="22"/>
                            <w:szCs w:val="22"/>
                          </w:rPr>
                          <w:t>https://parentinfo.org/article/roasting-a-guide-for-parents</w:t>
                        </w:r>
                      </w:hyperlink>
                    </w:p>
                    <w:p w14:paraId="759F1613" w14:textId="76C1FD96" w:rsidR="004B2C53" w:rsidRDefault="004B2C53" w:rsidP="004B2C53">
                      <w:pPr>
                        <w:jc w:val="center"/>
                        <w:rPr>
                          <w:rFonts w:ascii="Calibri" w:hAnsi="Calibri" w:cs="Calibri"/>
                          <w:color w:val="FFFFFF" w:themeColor="background1"/>
                          <w:sz w:val="16"/>
                        </w:rPr>
                      </w:pPr>
                    </w:p>
                    <w:p w14:paraId="79C2FF50" w14:textId="4A485FF2" w:rsidR="004B2C53" w:rsidRDefault="004B2C53" w:rsidP="004B2C53">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29400413" w14:textId="15A96306" w:rsidR="00DE7F8D" w:rsidRDefault="004B2C53" w:rsidP="004B2C53">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sidR="001A4803">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3DF4B8CF" w14:textId="77777777" w:rsidR="004B2C53" w:rsidRPr="004B2C53" w:rsidRDefault="004B2C53" w:rsidP="004B2C53">
                      <w:pPr>
                        <w:rPr>
                          <w:rFonts w:ascii="Calibri" w:hAnsi="Calibri" w:cs="Calibri"/>
                          <w:color w:val="FFFFFF" w:themeColor="background1"/>
                          <w:sz w:val="22"/>
                          <w:szCs w:val="22"/>
                        </w:rPr>
                      </w:pPr>
                    </w:p>
                    <w:p w14:paraId="17E927B8" w14:textId="77777777" w:rsidR="00DE7F8D" w:rsidRPr="004B2C53" w:rsidRDefault="00BA511C" w:rsidP="004B2C53">
                      <w:pPr>
                        <w:rPr>
                          <w:rFonts w:ascii="Calibri" w:hAnsi="Calibri" w:cs="Calibri"/>
                          <w:color w:val="FFFFFF" w:themeColor="background1"/>
                        </w:rPr>
                      </w:pPr>
                      <w:hyperlink r:id="rId22" w:history="1">
                        <w:r w:rsidR="00DE7F8D" w:rsidRPr="004B2C53">
                          <w:rPr>
                            <w:rStyle w:val="Hyperlink"/>
                            <w:rFonts w:ascii="Calibri" w:hAnsi="Calibri" w:cs="Calibri"/>
                            <w:color w:val="FFFFFF" w:themeColor="background1"/>
                          </w:rPr>
                          <w:t>https://www.vodafone.co.uk/mobile/digital-parenting/five-apps</w:t>
                        </w:r>
                      </w:hyperlink>
                    </w:p>
                    <w:p w14:paraId="66A57703" w14:textId="77777777" w:rsidR="00DE7F8D" w:rsidRPr="004B2C53" w:rsidRDefault="00DE7F8D" w:rsidP="004B2C53">
                      <w:pPr>
                        <w:rPr>
                          <w:rFonts w:ascii="Calibri" w:hAnsi="Calibri" w:cs="Calibri"/>
                          <w:color w:val="FFFFFF" w:themeColor="background1"/>
                          <w:sz w:val="16"/>
                        </w:rPr>
                      </w:pPr>
                    </w:p>
                    <w:p w14:paraId="75797FF2" w14:textId="049CA224" w:rsidR="00DE7F8D" w:rsidRDefault="00DE7F8D" w:rsidP="004B2C53">
                      <w:pPr>
                        <w:rPr>
                          <w:rFonts w:ascii="Calibri" w:hAnsi="Calibri" w:cs="Calibri"/>
                          <w:color w:val="FFFFFF" w:themeColor="background1"/>
                          <w:sz w:val="16"/>
                        </w:rPr>
                      </w:pPr>
                    </w:p>
                    <w:p w14:paraId="51637F16" w14:textId="2BD73894" w:rsidR="00DE7F8D" w:rsidRPr="004B2C53" w:rsidRDefault="00DE7F8D" w:rsidP="004B2C53">
                      <w:pPr>
                        <w:rPr>
                          <w:rFonts w:ascii="Calibri" w:hAnsi="Calibri" w:cs="Calibri"/>
                          <w:color w:val="FFFFFF" w:themeColor="background1"/>
                          <w:sz w:val="16"/>
                        </w:rPr>
                      </w:pPr>
                    </w:p>
                    <w:p w14:paraId="2CD232C7" w14:textId="77777777" w:rsidR="00612828" w:rsidRPr="00612828" w:rsidRDefault="00612828" w:rsidP="00612828">
                      <w:pPr>
                        <w:rPr>
                          <w:rFonts w:ascii="Calibri" w:hAnsi="Calibri" w:cs="Calibri"/>
                          <w:b/>
                          <w:color w:val="FFFFFF" w:themeColor="background1"/>
                          <w:sz w:val="36"/>
                        </w:rPr>
                      </w:pPr>
                    </w:p>
                    <w:p w14:paraId="6BB0F464" w14:textId="77777777" w:rsidR="00DE7F8D" w:rsidRPr="004B2C53" w:rsidRDefault="00DE7F8D" w:rsidP="004B2C53">
                      <w:pPr>
                        <w:rPr>
                          <w:rFonts w:ascii="Calibri" w:hAnsi="Calibri" w:cs="Calibri"/>
                          <w:color w:val="FFFFFF" w:themeColor="background1"/>
                        </w:rPr>
                      </w:pPr>
                    </w:p>
                  </w:txbxContent>
                </v:textbox>
              </v:shape>
            </w:pict>
          </mc:Fallback>
        </mc:AlternateContent>
      </w:r>
      <w:r w:rsidR="00A30596">
        <w:rPr>
          <w:rFonts w:ascii="Calibri" w:eastAsia="Times New Roman" w:hAnsi="Calibri"/>
          <w:noProof/>
          <w:color w:val="595959" w:themeColor="text1" w:themeTint="A6"/>
          <w:sz w:val="22"/>
          <w:lang w:val="en-GB" w:eastAsia="en-GB"/>
        </w:rPr>
        <w:drawing>
          <wp:anchor distT="0" distB="0" distL="114300" distR="114300" simplePos="0" relativeHeight="251658240" behindDoc="1" locked="0" layoutInCell="1" allowOverlap="1" wp14:editId="4A148FE7">
            <wp:simplePos x="0" y="0"/>
            <wp:positionH relativeFrom="column">
              <wp:posOffset>3031490</wp:posOffset>
            </wp:positionH>
            <wp:positionV relativeFrom="paragraph">
              <wp:posOffset>123825</wp:posOffset>
            </wp:positionV>
            <wp:extent cx="1387475" cy="2085975"/>
            <wp:effectExtent l="0" t="0" r="0" b="9525"/>
            <wp:wrapTight wrapText="bothSides">
              <wp:wrapPolygon edited="0">
                <wp:start x="7118" y="1184"/>
                <wp:lineTo x="5042" y="4537"/>
                <wp:lineTo x="3855" y="9666"/>
                <wp:lineTo x="3559" y="11441"/>
                <wp:lineTo x="5635" y="14203"/>
                <wp:lineTo x="8897" y="17359"/>
                <wp:lineTo x="11566" y="20515"/>
                <wp:lineTo x="14235" y="21501"/>
                <wp:lineTo x="16904" y="21501"/>
                <wp:lineTo x="20167" y="20515"/>
                <wp:lineTo x="21056" y="18345"/>
                <wp:lineTo x="20760" y="14203"/>
                <wp:lineTo x="19573" y="11047"/>
                <wp:lineTo x="19277" y="4734"/>
                <wp:lineTo x="17201" y="1184"/>
                <wp:lineTo x="7118" y="1184"/>
              </wp:wrapPolygon>
            </wp:wrapTight>
            <wp:docPr id="31" name="Picture 31" descr="C:\Users\sharrockjo\AppData\Local\Microsoft\Windows\INetCache\Content.Word\applications-23456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applications-2345660_640.png"/>
                    <pic:cNvPicPr>
                      <a:picLocks noChangeAspect="1" noChangeArrowheads="1"/>
                    </pic:cNvPicPr>
                  </pic:nvPicPr>
                  <pic:blipFill>
                    <a:blip r:embed="rId23" cstate="print">
                      <a:extLst>
                        <a:ext uri="{28A0092B-C50C-407E-A947-70E740481C1C}">
                          <a14:useLocalDpi xmlns:a14="http://schemas.microsoft.com/office/drawing/2010/main" val="0"/>
                        </a:ext>
                      </a:extLst>
                    </a:blip>
                    <a:srcRect r="23755"/>
                    <a:stretch>
                      <a:fillRect/>
                    </a:stretch>
                  </pic:blipFill>
                  <pic:spPr bwMode="auto">
                    <a:xfrm>
                      <a:off x="0" y="0"/>
                      <a:ext cx="13874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91"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048" behindDoc="0" locked="0" layoutInCell="1" allowOverlap="1" wp14:anchorId="2F2B622C" wp14:editId="11E16571">
                <wp:simplePos x="0" y="0"/>
                <wp:positionH relativeFrom="column">
                  <wp:posOffset>1304925</wp:posOffset>
                </wp:positionH>
                <wp:positionV relativeFrom="paragraph">
                  <wp:posOffset>-571500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5E731B" w14:textId="4921FC58" w:rsidR="00795664" w:rsidRPr="00795664" w:rsidRDefault="00795664" w:rsidP="00795664">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622C" id="Pentagon 36" o:spid="_x0000_s1037" type="#_x0000_t15" style="position:absolute;margin-left:102.75pt;margin-top:-45pt;width:260.2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" adj="21600" fillcolor="#b0c7e2" stroked="f" strokeweight="2pt">
                <v:stroke joinstyle="round"/>
                <v:textbox inset="0,0,0,0">
                  <w:txbxContent>
                    <w:p w14:paraId="5D5E731B" w14:textId="4921FC58" w:rsidR="00795664" w:rsidRPr="00795664" w:rsidRDefault="00795664" w:rsidP="00795664">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v:textbox>
              </v:shape>
            </w:pict>
          </mc:Fallback>
        </mc:AlternateContent>
      </w:r>
      <w:r w:rsidR="006D5DC1"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072" behindDoc="0" locked="0" layoutInCell="1" allowOverlap="1" wp14:anchorId="020AB3BA" wp14:editId="0EFD4F55">
                <wp:simplePos x="0" y="0"/>
                <wp:positionH relativeFrom="column">
                  <wp:posOffset>-685800</wp:posOffset>
                </wp:positionH>
                <wp:positionV relativeFrom="paragraph">
                  <wp:posOffset>-567055</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72BDCF" w14:textId="094FFE93" w:rsidR="00795664" w:rsidRPr="00DE7F8D" w:rsidRDefault="00795664" w:rsidP="00795664">
                            <w:pPr>
                              <w:jc w:val="center"/>
                              <w:rPr>
                                <w:rFonts w:ascii="Ink Free" w:hAnsi="Ink Free"/>
                                <w:b/>
                                <w:sz w:val="64"/>
                                <w:szCs w:val="64"/>
                              </w:rPr>
                            </w:pPr>
                            <w:r>
                              <w:rPr>
                                <w:rFonts w:ascii="Ink Free" w:hAnsi="Ink Free"/>
                                <w:b/>
                                <w:color w:val="FFFFFF" w:themeColor="background1"/>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B3BA" id="Pentagon 37" o:spid="_x0000_s1038" type="#_x0000_t15" style="position:absolute;margin-left:-54pt;margin-top:-44.65pt;width:185.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" adj="18714" fillcolor="#00b0f0" stroked="f" strokeweight="2pt">
                <v:stroke joinstyle="round"/>
                <v:textbox inset="0,0,0,0">
                  <w:txbxContent>
                    <w:p w14:paraId="0B72BDCF" w14:textId="094FFE93" w:rsidR="00795664" w:rsidRPr="00DE7F8D" w:rsidRDefault="00795664" w:rsidP="00795664">
                      <w:pPr>
                        <w:jc w:val="center"/>
                        <w:rPr>
                          <w:rFonts w:ascii="Ink Free" w:hAnsi="Ink Free"/>
                          <w:b/>
                          <w:sz w:val="64"/>
                          <w:szCs w:val="64"/>
                        </w:rPr>
                      </w:pPr>
                      <w:r>
                        <w:rPr>
                          <w:rFonts w:ascii="Ink Free" w:hAnsi="Ink Free"/>
                          <w:b/>
                          <w:color w:val="FFFFFF" w:themeColor="background1"/>
                          <w:sz w:val="64"/>
                          <w:szCs w:val="64"/>
                        </w:rPr>
                        <w:t>YouTube</w:t>
                      </w:r>
                    </w:p>
                  </w:txbxContent>
                </v:textbox>
              </v:shape>
            </w:pict>
          </mc:Fallback>
        </mc:AlternateContent>
      </w:r>
    </w:p>
    <w:p w14:paraId="1ECF0EBE" w14:textId="0EB0AD1E" w:rsidR="00BF50CE" w:rsidRPr="002D290A" w:rsidRDefault="00BF50CE" w:rsidP="00BF50CE">
      <w:pPr>
        <w:rPr>
          <w:rFonts w:ascii="Calibri" w:eastAsia="Times New Roman" w:hAnsi="Calibri" w:cs="Calibri"/>
          <w:b/>
          <w:color w:val="244061" w:themeColor="accent1" w:themeShade="80"/>
          <w:sz w:val="26"/>
          <w:szCs w:val="26"/>
          <w:lang w:val="en-GB" w:eastAsia="en-GB"/>
        </w:rPr>
      </w:pPr>
      <w:r w:rsidRPr="002D290A">
        <w:rPr>
          <w:rFonts w:ascii="Calibri" w:eastAsia="Times New Roman" w:hAnsi="Calibri"/>
          <w:b/>
          <w:color w:val="244061" w:themeColor="accent1" w:themeShade="80"/>
          <w:sz w:val="26"/>
          <w:szCs w:val="26"/>
        </w:rPr>
        <w:t xml:space="preserve">What should I do if my child wants to upload videos on YouTube? </w:t>
      </w:r>
    </w:p>
    <w:p w14:paraId="4A85279B" w14:textId="3DCF69CF" w:rsidR="00C21A91" w:rsidRDefault="00AD03C5" w:rsidP="002D7ACB">
      <w:pPr>
        <w:rPr>
          <w:rFonts w:ascii="Calibri" w:hAnsi="Calibri" w:cs="Calibri"/>
          <w:color w:val="000000" w:themeColor="text1"/>
          <w:sz w:val="2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54144" behindDoc="1" locked="0" layoutInCell="1" allowOverlap="1" wp14:anchorId="74DE196B" wp14:editId="26D93AF5">
                <wp:simplePos x="0" y="0"/>
                <wp:positionH relativeFrom="column">
                  <wp:posOffset>4610100</wp:posOffset>
                </wp:positionH>
                <wp:positionV relativeFrom="paragraph">
                  <wp:posOffset>839470</wp:posOffset>
                </wp:positionV>
                <wp:extent cx="2466975" cy="1485900"/>
                <wp:effectExtent l="0" t="0" r="9525" b="0"/>
                <wp:wrapTight wrapText="bothSides">
                  <wp:wrapPolygon edited="0">
                    <wp:start x="0" y="0"/>
                    <wp:lineTo x="0" y="21323"/>
                    <wp:lineTo x="21517" y="21323"/>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14859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682A78" w14:textId="17A0036B" w:rsidR="00DE7F8D" w:rsidRDefault="00DE7F8D" w:rsidP="00DE7F8D">
                            <w:pPr>
                              <w:jc w:val="center"/>
                            </w:pPr>
                          </w:p>
                          <w:p w14:paraId="70AFF0A4" w14:textId="28AFBC70" w:rsidR="00DE7F8D" w:rsidRDefault="00DE7F8D" w:rsidP="00DE7F8D">
                            <w:pPr>
                              <w:jc w:val="center"/>
                            </w:pPr>
                          </w:p>
                          <w:p w14:paraId="4C7B806E" w14:textId="77777777" w:rsidR="00DE7F8D" w:rsidRDefault="00DE7F8D" w:rsidP="00DE7F8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E196B" id="Rectangle 18" o:spid="_x0000_s1039" style="position:absolute;margin-left:363pt;margin-top:66.1pt;width:194.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" fillcolor="#89aad3" stroked="f" strokeweight="2pt">
                <v:stroke joinstyle="round"/>
                <v:textbox inset="0,0,0,0">
                  <w:txbxContent>
                    <w:p w14:paraId="4B682A78" w14:textId="17A0036B" w:rsidR="00DE7F8D" w:rsidRDefault="00DE7F8D" w:rsidP="00DE7F8D">
                      <w:pPr>
                        <w:jc w:val="center"/>
                      </w:pPr>
                    </w:p>
                    <w:p w14:paraId="70AFF0A4" w14:textId="28AFBC70" w:rsidR="00DE7F8D" w:rsidRDefault="00DE7F8D" w:rsidP="00DE7F8D">
                      <w:pPr>
                        <w:jc w:val="center"/>
                      </w:pPr>
                    </w:p>
                    <w:p w14:paraId="4C7B806E" w14:textId="77777777" w:rsidR="00DE7F8D" w:rsidRDefault="00DE7F8D" w:rsidP="00DE7F8D">
                      <w:pPr>
                        <w:jc w:val="center"/>
                      </w:pPr>
                    </w:p>
                  </w:txbxContent>
                </v:textbox>
                <w10:wrap type="tight"/>
              </v:rect>
            </w:pict>
          </mc:Fallback>
        </mc:AlternateContent>
      </w:r>
      <w:r w:rsidR="00BF50CE" w:rsidRPr="00F4221D">
        <w:rPr>
          <w:rFonts w:ascii="Calibri" w:hAnsi="Calibri" w:cs="Calibri"/>
          <w:color w:val="000000" w:themeColor="text1"/>
          <w:sz w:val="22"/>
          <w:szCs w:val="22"/>
        </w:rPr>
        <w:t xml:space="preserve">The decision obviously lies with you as the parent and regardless of your decision, </w:t>
      </w:r>
      <w:r w:rsidR="00F4221D" w:rsidRPr="00F4221D">
        <w:rPr>
          <w:rFonts w:ascii="Calibri" w:hAnsi="Calibri" w:cs="Calibri"/>
          <w:color w:val="000000" w:themeColor="text1"/>
          <w:sz w:val="22"/>
          <w:szCs w:val="22"/>
        </w:rPr>
        <w:t>it is</w:t>
      </w:r>
      <w:r w:rsidR="00BF50CE" w:rsidRPr="00F4221D">
        <w:rPr>
          <w:rFonts w:ascii="Calibri" w:hAnsi="Calibri" w:cs="Calibri"/>
          <w:color w:val="000000" w:themeColor="text1"/>
          <w:sz w:val="22"/>
          <w:szCs w:val="22"/>
        </w:rPr>
        <w:t xml:space="preserve"> really important th</w:t>
      </w:r>
      <w:r w:rsidR="00A30596">
        <w:rPr>
          <w:rFonts w:ascii="Calibri" w:hAnsi="Calibri" w:cs="Calibri"/>
          <w:color w:val="000000" w:themeColor="text1"/>
          <w:sz w:val="22"/>
          <w:szCs w:val="22"/>
        </w:rPr>
        <w:t>at</w:t>
      </w:r>
      <w:r w:rsidR="00BF50CE" w:rsidRPr="00F4221D">
        <w:rPr>
          <w:rFonts w:ascii="Calibri" w:hAnsi="Calibri" w:cs="Calibri"/>
          <w:color w:val="000000" w:themeColor="text1"/>
          <w:sz w:val="22"/>
          <w:szCs w:val="22"/>
        </w:rPr>
        <w:t xml:space="preserve"> you maintain an open conversation.  If you choose not to let your child post videos on YouTube then explain why, if you </w:t>
      </w:r>
      <w:r w:rsidR="00F4221D" w:rsidRPr="00F4221D">
        <w:rPr>
          <w:rFonts w:ascii="Calibri" w:hAnsi="Calibri" w:cs="Calibri"/>
          <w:color w:val="000000" w:themeColor="text1"/>
          <w:sz w:val="22"/>
          <w:szCs w:val="22"/>
        </w:rPr>
        <w:t>agree,</w:t>
      </w:r>
      <w:r w:rsidR="00BF50CE" w:rsidRPr="00F4221D">
        <w:rPr>
          <w:rFonts w:ascii="Calibri" w:hAnsi="Calibri" w:cs="Calibri"/>
          <w:color w:val="000000" w:themeColor="text1"/>
          <w:sz w:val="22"/>
          <w:szCs w:val="22"/>
        </w:rPr>
        <w:t xml:space="preserve"> then set some ground rules such as comments must be switched off</w:t>
      </w:r>
      <w:r w:rsidR="00140739">
        <w:rPr>
          <w:rFonts w:ascii="Calibri" w:hAnsi="Calibri" w:cs="Calibri"/>
          <w:color w:val="000000" w:themeColor="text1"/>
          <w:sz w:val="22"/>
          <w:szCs w:val="22"/>
        </w:rPr>
        <w:t>, the channel must be kept private</w:t>
      </w:r>
      <w:r w:rsidR="00BF50CE" w:rsidRPr="00F4221D">
        <w:rPr>
          <w:rFonts w:ascii="Calibri" w:hAnsi="Calibri" w:cs="Calibri"/>
          <w:color w:val="000000" w:themeColor="text1"/>
          <w:sz w:val="22"/>
          <w:szCs w:val="22"/>
        </w:rPr>
        <w:t> and of course monitor what they are uploading.</w:t>
      </w:r>
      <w:r w:rsidR="00F4221D" w:rsidRPr="00F4221D">
        <w:rPr>
          <w:rFonts w:ascii="Calibri" w:hAnsi="Calibri" w:cs="Calibri"/>
          <w:color w:val="000000" w:themeColor="text1"/>
          <w:sz w:val="22"/>
          <w:szCs w:val="22"/>
        </w:rPr>
        <w:t xml:space="preserve">  </w:t>
      </w:r>
    </w:p>
    <w:p w14:paraId="39B35B0A" w14:textId="58A7F0D8" w:rsidR="00C21A91" w:rsidRDefault="00C21A91" w:rsidP="002D7ACB">
      <w:pPr>
        <w:rPr>
          <w:rFonts w:ascii="Calibri" w:hAnsi="Calibri" w:cs="Calibri"/>
          <w:color w:val="000000" w:themeColor="text1"/>
          <w:sz w:val="22"/>
          <w:szCs w:val="22"/>
        </w:rPr>
      </w:pPr>
    </w:p>
    <w:p w14:paraId="4497BB08" w14:textId="136E19BE" w:rsidR="002D7ACB" w:rsidRPr="00F4221D" w:rsidRDefault="00673BDF" w:rsidP="002D7ACB">
      <w:pPr>
        <w:rPr>
          <w:rFonts w:ascii="Calibri" w:hAnsi="Calibri" w:cs="Calibri"/>
          <w:color w:val="000000" w:themeColor="text1"/>
          <w:sz w:val="22"/>
          <w:szCs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5408" behindDoc="0" locked="0" layoutInCell="1" allowOverlap="1" wp14:anchorId="16A0BC95" wp14:editId="76B7A2FD">
                <wp:simplePos x="0" y="0"/>
                <wp:positionH relativeFrom="column">
                  <wp:posOffset>4714875</wp:posOffset>
                </wp:positionH>
                <wp:positionV relativeFrom="paragraph">
                  <wp:posOffset>885825</wp:posOffset>
                </wp:positionV>
                <wp:extent cx="2295525" cy="5819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819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3E7720" w14:textId="77777777" w:rsidR="001702E5" w:rsidRPr="000A5458" w:rsidRDefault="001702E5" w:rsidP="000A5458">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436CEC74" w14:textId="77777777" w:rsidR="001702E5" w:rsidRDefault="001702E5" w:rsidP="001702E5">
                            <w:pPr>
                              <w:jc w:val="center"/>
                              <w:rPr>
                                <w:rFonts w:ascii="Calibri" w:hAnsi="Calibri" w:cs="Calibri"/>
                              </w:rPr>
                            </w:pPr>
                          </w:p>
                          <w:p w14:paraId="244CCB95" w14:textId="4E29BF3F" w:rsidR="000A5458" w:rsidRPr="00CE363E" w:rsidRDefault="000A5458" w:rsidP="000A5458">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violence which means it is not suitable for persons under 12 years of age</w:t>
                            </w:r>
                            <w:r w:rsidR="00930196">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sidR="00930196">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w:t>
                            </w:r>
                            <w:r w:rsidR="00930196" w:rsidRPr="000A5458">
                              <w:rPr>
                                <w:rFonts w:ascii="Calibri" w:hAnsi="Calibri"/>
                                <w:color w:val="FFFFFF" w:themeColor="background1"/>
                                <w:sz w:val="22"/>
                                <w:szCs w:val="22"/>
                              </w:rPr>
                              <w:t>chat, which</w:t>
                            </w:r>
                            <w:r w:rsidRPr="000A5458">
                              <w:rPr>
                                <w:rFonts w:ascii="Calibri" w:hAnsi="Calibri"/>
                                <w:color w:val="FFFFFF" w:themeColor="background1"/>
                                <w:sz w:val="22"/>
                                <w:szCs w:val="22"/>
                              </w:rPr>
                              <w:t xml:space="preserve"> can contain inappropriate </w:t>
                            </w:r>
                            <w:r w:rsidR="00930196">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sidR="00930196">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behaviour (more information can be found here: </w:t>
                            </w:r>
                            <w:hyperlink r:id="rId24"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312AC99A" w14:textId="77777777" w:rsidR="000A5458" w:rsidRPr="00FB0370" w:rsidRDefault="000A5458" w:rsidP="000A5458">
                            <w:pPr>
                              <w:pStyle w:val="Body"/>
                              <w:spacing w:before="0" w:line="240" w:lineRule="auto"/>
                              <w:rPr>
                                <w:rFonts w:ascii="Calibri" w:hAnsi="Calibri"/>
                                <w:b/>
                                <w:bCs/>
                                <w:color w:val="auto"/>
                                <w:sz w:val="14"/>
                                <w:u w:color="595959"/>
                                <w:lang w:val="en-US"/>
                              </w:rPr>
                            </w:pPr>
                          </w:p>
                          <w:p w14:paraId="5184F4CF" w14:textId="77777777" w:rsidR="000A5458" w:rsidRPr="00930196" w:rsidRDefault="000A5458" w:rsidP="000A5458">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74B07732" w14:textId="60A7F451" w:rsidR="000A5458" w:rsidRPr="000A5458" w:rsidRDefault="000A5458" w:rsidP="000A5458">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sidR="00930196">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sidR="00930196">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30D9BCBD" w14:textId="77777777" w:rsidR="000A5458" w:rsidRPr="000A5458" w:rsidRDefault="000A5458" w:rsidP="000A5458">
                            <w:pPr>
                              <w:pStyle w:val="Default"/>
                              <w:rPr>
                                <w:rFonts w:ascii="Calibri" w:eastAsia="Calibri" w:hAnsi="Calibri" w:cs="Calibri"/>
                                <w:color w:val="FFFFFF" w:themeColor="background1"/>
                                <w:sz w:val="22"/>
                                <w:szCs w:val="22"/>
                                <w:u w:color="595959"/>
                              </w:rPr>
                            </w:pPr>
                          </w:p>
                          <w:p w14:paraId="116E0BE5" w14:textId="172A3D2B" w:rsidR="001702E5" w:rsidRPr="000A5458" w:rsidRDefault="000A5458" w:rsidP="00930196">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sidR="00AE2F41">
                              <w:rPr>
                                <w:rFonts w:ascii="Calibri" w:hAnsi="Calibri"/>
                                <w:color w:val="FFFFFF" w:themeColor="background1"/>
                                <w:sz w:val="22"/>
                                <w:szCs w:val="22"/>
                                <w:u w:color="595959"/>
                                <w:lang w:val="en-US"/>
                              </w:rPr>
                              <w:t>e listening</w:t>
                            </w:r>
                            <w:r w:rsidR="00930196">
                              <w:rPr>
                                <w:rFonts w:ascii="Calibri" w:hAnsi="Calibri"/>
                                <w:color w:val="FFFFFF" w:themeColor="background1"/>
                                <w:sz w:val="22"/>
                                <w:szCs w:val="22"/>
                                <w:u w:color="595959"/>
                                <w:lang w:val="en-US"/>
                              </w:rPr>
                              <w:t xml:space="preserve">/contributing to.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0BC95" id="Text Box 16" o:spid="_x0000_s1040" type="#_x0000_t202" style="position:absolute;margin-left:371.25pt;margin-top:69.75pt;width:180.75pt;height:4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" filled="f" stroked="f" strokeweight=".5pt">
                <v:textbox inset="0,0,0,0">
                  <w:txbxContent>
                    <w:p w14:paraId="3C3E7720" w14:textId="77777777" w:rsidR="001702E5" w:rsidRPr="000A5458" w:rsidRDefault="001702E5" w:rsidP="000A5458">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436CEC74" w14:textId="77777777" w:rsidR="001702E5" w:rsidRDefault="001702E5" w:rsidP="001702E5">
                      <w:pPr>
                        <w:jc w:val="center"/>
                        <w:rPr>
                          <w:rFonts w:ascii="Calibri" w:hAnsi="Calibri" w:cs="Calibri"/>
                        </w:rPr>
                      </w:pPr>
                    </w:p>
                    <w:p w14:paraId="244CCB95" w14:textId="4E29BF3F" w:rsidR="000A5458" w:rsidRPr="00CE363E" w:rsidRDefault="000A5458" w:rsidP="000A5458">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violence which means it is not suitable for persons under 12 years of age</w:t>
                      </w:r>
                      <w:r w:rsidR="00930196">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sidR="00930196">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w:t>
                      </w:r>
                      <w:r w:rsidR="00930196" w:rsidRPr="000A5458">
                        <w:rPr>
                          <w:rFonts w:ascii="Calibri" w:hAnsi="Calibri"/>
                          <w:color w:val="FFFFFF" w:themeColor="background1"/>
                          <w:sz w:val="22"/>
                          <w:szCs w:val="22"/>
                        </w:rPr>
                        <w:t>chat, which</w:t>
                      </w:r>
                      <w:r w:rsidRPr="000A5458">
                        <w:rPr>
                          <w:rFonts w:ascii="Calibri" w:hAnsi="Calibri"/>
                          <w:color w:val="FFFFFF" w:themeColor="background1"/>
                          <w:sz w:val="22"/>
                          <w:szCs w:val="22"/>
                        </w:rPr>
                        <w:t xml:space="preserve"> can contain inappropriate </w:t>
                      </w:r>
                      <w:r w:rsidR="00930196">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sidR="00930196">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behaviour (more information can be found here: </w:t>
                      </w:r>
                      <w:hyperlink r:id="rId25"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312AC99A" w14:textId="77777777" w:rsidR="000A5458" w:rsidRPr="00FB0370" w:rsidRDefault="000A5458" w:rsidP="000A5458">
                      <w:pPr>
                        <w:pStyle w:val="Body"/>
                        <w:spacing w:before="0" w:line="240" w:lineRule="auto"/>
                        <w:rPr>
                          <w:rFonts w:ascii="Calibri" w:hAnsi="Calibri"/>
                          <w:b/>
                          <w:bCs/>
                          <w:color w:val="auto"/>
                          <w:sz w:val="14"/>
                          <w:u w:color="595959"/>
                          <w:lang w:val="en-US"/>
                        </w:rPr>
                      </w:pPr>
                    </w:p>
                    <w:p w14:paraId="5184F4CF" w14:textId="77777777" w:rsidR="000A5458" w:rsidRPr="00930196" w:rsidRDefault="000A5458" w:rsidP="000A5458">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74B07732" w14:textId="60A7F451" w:rsidR="000A5458" w:rsidRPr="000A5458" w:rsidRDefault="000A5458" w:rsidP="000A5458">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sidR="00930196">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sidR="00930196">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30D9BCBD" w14:textId="77777777" w:rsidR="000A5458" w:rsidRPr="000A5458" w:rsidRDefault="000A5458" w:rsidP="000A5458">
                      <w:pPr>
                        <w:pStyle w:val="Default"/>
                        <w:rPr>
                          <w:rFonts w:ascii="Calibri" w:eastAsia="Calibri" w:hAnsi="Calibri" w:cs="Calibri"/>
                          <w:color w:val="FFFFFF" w:themeColor="background1"/>
                          <w:sz w:val="22"/>
                          <w:szCs w:val="22"/>
                          <w:u w:color="595959"/>
                        </w:rPr>
                      </w:pPr>
                    </w:p>
                    <w:p w14:paraId="116E0BE5" w14:textId="172A3D2B" w:rsidR="001702E5" w:rsidRPr="000A5458" w:rsidRDefault="000A5458" w:rsidP="00930196">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sidR="00AE2F41">
                        <w:rPr>
                          <w:rFonts w:ascii="Calibri" w:hAnsi="Calibri"/>
                          <w:color w:val="FFFFFF" w:themeColor="background1"/>
                          <w:sz w:val="22"/>
                          <w:szCs w:val="22"/>
                          <w:u w:color="595959"/>
                          <w:lang w:val="en-US"/>
                        </w:rPr>
                        <w:t>e listening</w:t>
                      </w:r>
                      <w:r w:rsidR="00930196">
                        <w:rPr>
                          <w:rFonts w:ascii="Calibri" w:hAnsi="Calibri"/>
                          <w:color w:val="FFFFFF" w:themeColor="background1"/>
                          <w:sz w:val="22"/>
                          <w:szCs w:val="22"/>
                          <w:u w:color="595959"/>
                          <w:lang w:val="en-US"/>
                        </w:rPr>
                        <w:t xml:space="preserve">/contributing to. </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4384" behindDoc="1" locked="0" layoutInCell="1" allowOverlap="1" wp14:anchorId="2A261379" wp14:editId="7DF4C9E1">
                <wp:simplePos x="0" y="0"/>
                <wp:positionH relativeFrom="column">
                  <wp:posOffset>4610100</wp:posOffset>
                </wp:positionH>
                <wp:positionV relativeFrom="paragraph">
                  <wp:posOffset>790575</wp:posOffset>
                </wp:positionV>
                <wp:extent cx="2466975" cy="6221730"/>
                <wp:effectExtent l="0" t="0" r="9525" b="7620"/>
                <wp:wrapTight wrapText="bothSides">
                  <wp:wrapPolygon edited="0">
                    <wp:start x="0" y="0"/>
                    <wp:lineTo x="0" y="21560"/>
                    <wp:lineTo x="21517" y="21560"/>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622173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21556C" w14:textId="77777777" w:rsidR="00C074C6" w:rsidRDefault="00C074C6" w:rsidP="00C074C6">
                            <w:pPr>
                              <w:jc w:val="center"/>
                            </w:pPr>
                          </w:p>
                          <w:p w14:paraId="10D6F398" w14:textId="77777777" w:rsidR="00C074C6" w:rsidRDefault="00C074C6" w:rsidP="00C074C6">
                            <w:pPr>
                              <w:jc w:val="center"/>
                            </w:pPr>
                          </w:p>
                          <w:p w14:paraId="214BD328" w14:textId="77777777" w:rsidR="00C074C6" w:rsidRDefault="00C074C6" w:rsidP="00C074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61379" id="Rectangle 42" o:spid="_x0000_s1041" style="position:absolute;margin-left:363pt;margin-top:62.25pt;width:194.25pt;height:48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" fillcolor="#396499" stroked="f" strokeweight="2pt">
                <v:stroke joinstyle="round"/>
                <v:textbox inset="0,0,0,0">
                  <w:txbxContent>
                    <w:p w14:paraId="6321556C" w14:textId="77777777" w:rsidR="00C074C6" w:rsidRDefault="00C074C6" w:rsidP="00C074C6">
                      <w:pPr>
                        <w:jc w:val="center"/>
                      </w:pPr>
                    </w:p>
                    <w:p w14:paraId="10D6F398" w14:textId="77777777" w:rsidR="00C074C6" w:rsidRDefault="00C074C6" w:rsidP="00C074C6">
                      <w:pPr>
                        <w:jc w:val="center"/>
                      </w:pPr>
                    </w:p>
                    <w:p w14:paraId="214BD328" w14:textId="77777777" w:rsidR="00C074C6" w:rsidRDefault="00C074C6" w:rsidP="00C074C6">
                      <w:pPr>
                        <w:jc w:val="center"/>
                      </w:pPr>
                    </w:p>
                  </w:txbxContent>
                </v:textbox>
                <w10:wrap type="tight"/>
              </v:rect>
            </w:pict>
          </mc:Fallback>
        </mc:AlternateContent>
      </w:r>
      <w:r w:rsidR="002D7ACB" w:rsidRPr="00F4221D">
        <w:rPr>
          <w:rFonts w:ascii="Calibri" w:hAnsi="Calibri" w:cs="Calibri"/>
          <w:color w:val="000000" w:themeColor="text1"/>
          <w:sz w:val="22"/>
          <w:szCs w:val="22"/>
        </w:rPr>
        <w:t>This article by Common Sense Media</w:t>
      </w:r>
      <w:r w:rsidR="00140739">
        <w:rPr>
          <w:rFonts w:ascii="Calibri" w:hAnsi="Calibri" w:cs="Calibri"/>
          <w:color w:val="000000" w:themeColor="text1"/>
          <w:sz w:val="22"/>
          <w:szCs w:val="22"/>
        </w:rPr>
        <w:t xml:space="preserve"> </w:t>
      </w:r>
      <w:r w:rsidR="002D7ACB" w:rsidRPr="00F4221D">
        <w:rPr>
          <w:rFonts w:ascii="Calibri" w:hAnsi="Calibri" w:cs="Calibri"/>
          <w:color w:val="000000" w:themeColor="text1"/>
          <w:sz w:val="22"/>
          <w:szCs w:val="22"/>
        </w:rPr>
        <w:t xml:space="preserve">looking at YouTube channels </w:t>
      </w:r>
      <w:r w:rsidR="00140739">
        <w:rPr>
          <w:rFonts w:ascii="Calibri" w:hAnsi="Calibri" w:cs="Calibri"/>
          <w:color w:val="000000" w:themeColor="text1"/>
          <w:sz w:val="22"/>
          <w:szCs w:val="22"/>
        </w:rPr>
        <w:t>has some great</w:t>
      </w:r>
      <w:r w:rsidR="002D7ACB" w:rsidRPr="00F4221D">
        <w:rPr>
          <w:rFonts w:ascii="Calibri" w:hAnsi="Calibri" w:cs="Calibri"/>
          <w:color w:val="000000" w:themeColor="text1"/>
          <w:sz w:val="22"/>
          <w:szCs w:val="22"/>
        </w:rPr>
        <w:t xml:space="preserve"> </w:t>
      </w:r>
      <w:r w:rsidR="00A30596">
        <w:rPr>
          <w:rFonts w:ascii="Calibri" w:hAnsi="Calibri" w:cs="Calibri"/>
          <w:color w:val="000000" w:themeColor="text1"/>
          <w:sz w:val="22"/>
          <w:szCs w:val="22"/>
        </w:rPr>
        <w:t xml:space="preserve">tips </w:t>
      </w:r>
      <w:r w:rsidR="002D7ACB" w:rsidRPr="00F4221D">
        <w:rPr>
          <w:rFonts w:ascii="Calibri" w:hAnsi="Calibri" w:cs="Calibri"/>
          <w:color w:val="000000" w:themeColor="text1"/>
          <w:sz w:val="22"/>
          <w:szCs w:val="22"/>
        </w:rPr>
        <w:t>(particularly around labelling the content ‘for kids’ which is a new feature on YouTube)</w:t>
      </w:r>
      <w:r w:rsidR="00C21A91">
        <w:rPr>
          <w:rFonts w:ascii="Calibri" w:hAnsi="Calibri" w:cs="Calibri"/>
          <w:color w:val="000000" w:themeColor="text1"/>
          <w:sz w:val="22"/>
          <w:szCs w:val="22"/>
        </w:rPr>
        <w:t xml:space="preserve"> </w:t>
      </w:r>
      <w:r w:rsidR="002D7ACB" w:rsidRPr="00F4221D">
        <w:rPr>
          <w:rFonts w:ascii="Calibri" w:hAnsi="Calibri" w:cs="Calibri"/>
          <w:color w:val="000000" w:themeColor="text1"/>
          <w:sz w:val="22"/>
          <w:szCs w:val="22"/>
        </w:rPr>
        <w:t>and also explains the legalities if your child is under aged 13:</w:t>
      </w:r>
      <w:r w:rsidR="00C21A91">
        <w:rPr>
          <w:rFonts w:ascii="Calibri" w:hAnsi="Calibri" w:cs="Calibri"/>
          <w:color w:val="000000" w:themeColor="text1"/>
          <w:sz w:val="22"/>
          <w:szCs w:val="22"/>
        </w:rPr>
        <w:t xml:space="preserve"> </w:t>
      </w:r>
      <w:hyperlink r:id="rId26" w:history="1">
        <w:r w:rsidR="002D7ACB" w:rsidRPr="0058409C">
          <w:rPr>
            <w:rStyle w:val="Hyperlink"/>
            <w:rFonts w:ascii="Calibri" w:hAnsi="Calibri" w:cs="Calibri"/>
            <w:color w:val="00B0F0"/>
            <w:sz w:val="22"/>
            <w:szCs w:val="22"/>
          </w:rPr>
          <w:t>https://www.commonsensemedia.org/learning-with-technology/is-it-ok-for-my-kid-to-start-her-own-youtube-channel</w:t>
        </w:r>
      </w:hyperlink>
    </w:p>
    <w:p w14:paraId="6A92DC2D" w14:textId="4788789C" w:rsidR="002D7ACB" w:rsidRDefault="002D7ACB" w:rsidP="00BF50CE">
      <w:pPr>
        <w:rPr>
          <w:rFonts w:ascii="Calibri" w:hAnsi="Calibri" w:cs="Calibri"/>
          <w:color w:val="000000" w:themeColor="text1"/>
          <w:sz w:val="22"/>
          <w:szCs w:val="22"/>
        </w:rPr>
      </w:pPr>
    </w:p>
    <w:p w14:paraId="0A1E8D02" w14:textId="0FA9A85D" w:rsidR="00BF50CE" w:rsidRPr="00F4221D" w:rsidRDefault="00BF50CE" w:rsidP="00BF50CE">
      <w:pPr>
        <w:rPr>
          <w:rFonts w:ascii="Calibri" w:hAnsi="Calibri" w:cs="Calibri"/>
          <w:color w:val="000000" w:themeColor="text1"/>
          <w:sz w:val="22"/>
          <w:szCs w:val="22"/>
        </w:rPr>
      </w:pPr>
      <w:r w:rsidRPr="00F4221D">
        <w:rPr>
          <w:rFonts w:ascii="Calibri" w:hAnsi="Calibri" w:cs="Calibri"/>
          <w:color w:val="000000" w:themeColor="text1"/>
          <w:sz w:val="22"/>
          <w:szCs w:val="22"/>
        </w:rPr>
        <w:t>This article is</w:t>
      </w:r>
      <w:r w:rsidR="00A30596">
        <w:rPr>
          <w:rFonts w:ascii="Calibri" w:hAnsi="Calibri" w:cs="Calibri"/>
          <w:color w:val="000000" w:themeColor="text1"/>
          <w:sz w:val="22"/>
          <w:szCs w:val="22"/>
        </w:rPr>
        <w:t xml:space="preserve"> also</w:t>
      </w:r>
      <w:r w:rsidRPr="00F4221D">
        <w:rPr>
          <w:rFonts w:ascii="Calibri" w:hAnsi="Calibri" w:cs="Calibri"/>
          <w:color w:val="000000" w:themeColor="text1"/>
          <w:sz w:val="22"/>
          <w:szCs w:val="22"/>
        </w:rPr>
        <w:t xml:space="preserve"> really useful as it includes top tips for staying safe:</w:t>
      </w:r>
      <w:r w:rsidR="00F4221D" w:rsidRPr="00F4221D">
        <w:rPr>
          <w:rFonts w:ascii="Calibri" w:hAnsi="Calibri" w:cs="Calibri"/>
          <w:color w:val="000000" w:themeColor="text1"/>
          <w:sz w:val="22"/>
          <w:szCs w:val="22"/>
        </w:rPr>
        <w:t xml:space="preserve"> </w:t>
      </w:r>
      <w:hyperlink r:id="rId27" w:history="1">
        <w:r w:rsidRPr="0058409C">
          <w:rPr>
            <w:rStyle w:val="Hyperlink"/>
            <w:rFonts w:ascii="Calibri" w:hAnsi="Calibri" w:cs="Calibri"/>
            <w:color w:val="00B0F0"/>
            <w:sz w:val="22"/>
            <w:szCs w:val="22"/>
          </w:rPr>
          <w:t>https://www.net-aware.org.uk/networks/youtube/</w:t>
        </w:r>
      </w:hyperlink>
    </w:p>
    <w:p w14:paraId="0DEE478E" w14:textId="00E81EFB" w:rsidR="005C4F7F" w:rsidRPr="00C21A91" w:rsidRDefault="006D5DC1" w:rsidP="00D515BD">
      <w:pPr>
        <w:textAlignment w:val="baseline"/>
        <w:rPr>
          <w:rFonts w:ascii="Calibri" w:eastAsia="Times New Roman" w:hAnsi="Calibri"/>
          <w:color w:val="595959" w:themeColor="text1" w:themeTint="A6"/>
          <w:sz w:val="16"/>
        </w:rPr>
      </w:pPr>
      <w:r w:rsidRPr="00C21A91">
        <w:rPr>
          <w:rFonts w:ascii="Calibri" w:eastAsia="Times New Roman" w:hAnsi="Calibri"/>
          <w:b/>
          <w:noProof/>
          <w:color w:val="244061" w:themeColor="accent1" w:themeShade="80"/>
          <w:sz w:val="18"/>
          <w:szCs w:val="56"/>
          <w:lang w:val="en-GB" w:eastAsia="en-GB"/>
        </w:rPr>
        <mc:AlternateContent>
          <mc:Choice Requires="wps">
            <w:drawing>
              <wp:anchor distT="0" distB="0" distL="114300" distR="114300" simplePos="0" relativeHeight="251660288" behindDoc="0" locked="0" layoutInCell="1" allowOverlap="1" wp14:anchorId="3CC586C3" wp14:editId="32F1B440">
                <wp:simplePos x="0" y="0"/>
                <wp:positionH relativeFrom="column">
                  <wp:posOffset>-685800</wp:posOffset>
                </wp:positionH>
                <wp:positionV relativeFrom="paragraph">
                  <wp:posOffset>131445</wp:posOffset>
                </wp:positionV>
                <wp:extent cx="1838325" cy="628650"/>
                <wp:effectExtent l="0" t="0" r="9525" b="0"/>
                <wp:wrapNone/>
                <wp:docPr id="39" name="Pentagon 39"/>
                <wp:cNvGraphicFramePr/>
                <a:graphic xmlns:a="http://schemas.openxmlformats.org/drawingml/2006/main">
                  <a:graphicData uri="http://schemas.microsoft.com/office/word/2010/wordprocessingShape">
                    <wps:wsp>
                      <wps:cNvSpPr/>
                      <wps:spPr>
                        <a:xfrm>
                          <a:off x="0" y="0"/>
                          <a:ext cx="18383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5430BC" w14:textId="7B1333BC" w:rsidR="006D5DC1" w:rsidRPr="00DE7F8D" w:rsidRDefault="006D5DC1" w:rsidP="006D5DC1">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86C3" id="Pentagon 39" o:spid="_x0000_s1042" type="#_x0000_t15" style="position:absolute;margin-left:-54pt;margin-top:10.35pt;width:144.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" adj="17907" fillcolor="#00b0f0" stroked="f" strokeweight="2pt">
                <v:stroke joinstyle="round"/>
                <v:textbox inset="0,0,0,0">
                  <w:txbxContent>
                    <w:p w14:paraId="4E5430BC" w14:textId="7B1333BC" w:rsidR="006D5DC1" w:rsidRPr="00DE7F8D" w:rsidRDefault="006D5DC1" w:rsidP="006D5DC1">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mc:Fallback>
        </mc:AlternateContent>
      </w:r>
    </w:p>
    <w:p w14:paraId="72C98E4B" w14:textId="6DD0F3EC" w:rsidR="00BF50CE" w:rsidRDefault="00C21A91" w:rsidP="00BF50CE">
      <w:pPr>
        <w:rPr>
          <w:rFonts w:ascii="Calibri" w:eastAsia="Times New Roman" w:hAnsi="Calibri" w:cs="Calibri"/>
          <w:b/>
          <w:color w:val="244061" w:themeColor="accent1" w:themeShade="80"/>
          <w:sz w:val="48"/>
          <w:szCs w:val="52"/>
          <w:lang w:val="en-GB" w:eastAsia="en-GB"/>
        </w:rPr>
      </w:pPr>
      <w:r w:rsidRPr="006D5DC1">
        <w:rPr>
          <w:rFonts w:ascii="Calibri" w:eastAsia="Times New Roman" w:hAnsi="Calibri"/>
          <w:b/>
          <w:noProof/>
          <w:color w:val="244061" w:themeColor="accent1" w:themeShade="80"/>
          <w:szCs w:val="56"/>
          <w:lang w:val="en-GB" w:eastAsia="en-GB"/>
        </w:rPr>
        <mc:AlternateContent>
          <mc:Choice Requires="wps">
            <w:drawing>
              <wp:anchor distT="0" distB="0" distL="114300" distR="114300" simplePos="0" relativeHeight="251659264" behindDoc="0" locked="0" layoutInCell="1" allowOverlap="1" wp14:anchorId="08894154" wp14:editId="7D9CCA4C">
                <wp:simplePos x="0" y="0"/>
                <wp:positionH relativeFrom="column">
                  <wp:posOffset>714375</wp:posOffset>
                </wp:positionH>
                <wp:positionV relativeFrom="paragraph">
                  <wp:posOffset>8255</wp:posOffset>
                </wp:positionV>
                <wp:extent cx="3895725" cy="628650"/>
                <wp:effectExtent l="0" t="0" r="9525" b="0"/>
                <wp:wrapNone/>
                <wp:docPr id="38" name="Pentagon 38"/>
                <wp:cNvGraphicFramePr/>
                <a:graphic xmlns:a="http://schemas.openxmlformats.org/drawingml/2006/main">
                  <a:graphicData uri="http://schemas.microsoft.com/office/word/2010/wordprocessingShape">
                    <wps:wsp>
                      <wps:cNvSpPr/>
                      <wps:spPr>
                        <a:xfrm>
                          <a:off x="0" y="0"/>
                          <a:ext cx="38957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F67E33" w14:textId="6ACDCC55" w:rsidR="006D5DC1" w:rsidRPr="006D5DC1" w:rsidRDefault="006D5DC1" w:rsidP="006D5DC1">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94154" id="Pentagon 38" o:spid="_x0000_s1043" type="#_x0000_t15" style="position:absolute;margin-left:56.25pt;margin-top:.65pt;width:30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" adj="21600" fillcolor="#b0c7e2" stroked="f" strokeweight="2pt">
                <v:stroke joinstyle="round"/>
                <v:textbox inset="0,0,0,0">
                  <w:txbxContent>
                    <w:p w14:paraId="1FF67E33" w14:textId="6ACDCC55" w:rsidR="006D5DC1" w:rsidRPr="006D5DC1" w:rsidRDefault="006D5DC1" w:rsidP="006D5DC1">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v:textbox>
              </v:shape>
            </w:pict>
          </mc:Fallback>
        </mc:AlternateContent>
      </w:r>
    </w:p>
    <w:p w14:paraId="6F4D67D2" w14:textId="539D00D8" w:rsidR="006D5DC1" w:rsidRPr="00BF50CE" w:rsidRDefault="006D5DC1" w:rsidP="00BF50CE">
      <w:pPr>
        <w:rPr>
          <w:rFonts w:ascii="Calibri" w:eastAsia="Times New Roman" w:hAnsi="Calibri" w:cs="Calibri"/>
          <w:b/>
          <w:color w:val="244061" w:themeColor="accent1" w:themeShade="80"/>
          <w:sz w:val="48"/>
          <w:szCs w:val="52"/>
          <w:lang w:val="en-GB" w:eastAsia="en-GB"/>
        </w:rPr>
      </w:pPr>
    </w:p>
    <w:p w14:paraId="6D6FE904" w14:textId="6F65CE9F" w:rsidR="006D5DC1" w:rsidRDefault="00BF50CE" w:rsidP="00BF50CE">
      <w:pPr>
        <w:rPr>
          <w:rFonts w:ascii="Calibri" w:hAnsi="Calibri" w:cs="Calibri"/>
          <w:sz w:val="22"/>
          <w:szCs w:val="22"/>
        </w:rPr>
      </w:pPr>
      <w:r w:rsidRPr="00E260DB">
        <w:rPr>
          <w:rFonts w:ascii="Calibri" w:hAnsi="Calibri" w:cs="Calibri"/>
          <w:color w:val="000000" w:themeColor="text1"/>
          <w:sz w:val="22"/>
          <w:szCs w:val="22"/>
        </w:rPr>
        <w:t>This report examines children’s media literacy</w:t>
      </w:r>
      <w:r>
        <w:rPr>
          <w:rFonts w:ascii="Calibri" w:hAnsi="Calibri" w:cs="Calibri"/>
          <w:color w:val="000000" w:themeColor="text1"/>
          <w:sz w:val="22"/>
          <w:szCs w:val="22"/>
        </w:rPr>
        <w:t xml:space="preserve"> p</w:t>
      </w:r>
      <w:r w:rsidRPr="00E260DB">
        <w:rPr>
          <w:rFonts w:ascii="Calibri" w:hAnsi="Calibri" w:cs="Calibri"/>
          <w:color w:val="000000" w:themeColor="text1"/>
          <w:sz w:val="22"/>
          <w:szCs w:val="22"/>
        </w:rPr>
        <w:t>rovid</w:t>
      </w:r>
      <w:r>
        <w:rPr>
          <w:rFonts w:ascii="Calibri" w:hAnsi="Calibri" w:cs="Calibri"/>
          <w:color w:val="000000" w:themeColor="text1"/>
          <w:sz w:val="22"/>
          <w:szCs w:val="22"/>
        </w:rPr>
        <w:t>ing</w:t>
      </w:r>
      <w:r w:rsidRPr="00E260DB">
        <w:rPr>
          <w:rFonts w:ascii="Calibri" w:hAnsi="Calibri" w:cs="Calibri"/>
          <w:color w:val="000000" w:themeColor="text1"/>
          <w:sz w:val="22"/>
          <w:szCs w:val="22"/>
        </w:rPr>
        <w:t xml:space="preserve"> evidence on </w:t>
      </w:r>
      <w:r>
        <w:rPr>
          <w:rFonts w:ascii="Calibri" w:hAnsi="Calibri" w:cs="Calibri"/>
          <w:color w:val="000000" w:themeColor="text1"/>
          <w:sz w:val="22"/>
          <w:szCs w:val="22"/>
        </w:rPr>
        <w:t xml:space="preserve">current </w:t>
      </w:r>
      <w:r w:rsidRPr="00E260DB">
        <w:rPr>
          <w:rFonts w:ascii="Calibri" w:hAnsi="Calibri" w:cs="Calibri"/>
          <w:color w:val="000000" w:themeColor="text1"/>
          <w:sz w:val="22"/>
          <w:szCs w:val="22"/>
        </w:rPr>
        <w:t>media use, attitudes and understanding among children</w:t>
      </w:r>
      <w:r w:rsidR="00F4221D">
        <w:rPr>
          <w:rFonts w:ascii="Calibri" w:hAnsi="Calibri" w:cs="Calibri"/>
          <w:color w:val="000000" w:themeColor="text1"/>
          <w:sz w:val="22"/>
          <w:szCs w:val="22"/>
        </w:rPr>
        <w:t xml:space="preserve">.  </w:t>
      </w:r>
      <w:r>
        <w:rPr>
          <w:rFonts w:ascii="Calibri" w:hAnsi="Calibri" w:cs="Calibri"/>
          <w:color w:val="000000" w:themeColor="text1"/>
          <w:sz w:val="22"/>
          <w:szCs w:val="22"/>
        </w:rPr>
        <w:t>The report highlight</w:t>
      </w:r>
      <w:r w:rsidR="00C73EE5">
        <w:rPr>
          <w:rFonts w:ascii="Calibri" w:hAnsi="Calibri" w:cs="Calibri"/>
          <w:color w:val="000000" w:themeColor="text1"/>
          <w:sz w:val="22"/>
          <w:szCs w:val="22"/>
        </w:rPr>
        <w:t>s</w:t>
      </w:r>
      <w:r>
        <w:rPr>
          <w:rFonts w:ascii="Calibri" w:hAnsi="Calibri" w:cs="Calibri"/>
          <w:color w:val="000000" w:themeColor="text1"/>
          <w:sz w:val="22"/>
          <w:szCs w:val="22"/>
        </w:rPr>
        <w:t xml:space="preserve"> that</w:t>
      </w:r>
      <w:r w:rsidRPr="00E260DB">
        <w:rPr>
          <w:rFonts w:ascii="Calibri" w:hAnsi="Calibri" w:cs="Calibri"/>
          <w:color w:val="000000" w:themeColor="text1"/>
          <w:sz w:val="22"/>
          <w:szCs w:val="22"/>
        </w:rPr>
        <w:t xml:space="preserve"> </w:t>
      </w:r>
      <w:r w:rsidRPr="00E260DB">
        <w:rPr>
          <w:rFonts w:ascii="Calibri" w:hAnsi="Calibri" w:cs="Calibri"/>
          <w:sz w:val="22"/>
          <w:szCs w:val="22"/>
        </w:rPr>
        <w:t>half of ten-year-ol</w:t>
      </w:r>
      <w:r>
        <w:rPr>
          <w:rFonts w:ascii="Calibri" w:hAnsi="Calibri" w:cs="Calibri"/>
          <w:sz w:val="22"/>
          <w:szCs w:val="22"/>
        </w:rPr>
        <w:t xml:space="preserve">ds now own their own smartphone – the importance of understanding </w:t>
      </w:r>
      <w:proofErr w:type="gramStart"/>
      <w:r>
        <w:rPr>
          <w:rFonts w:ascii="Calibri" w:hAnsi="Calibri" w:cs="Calibri"/>
          <w:sz w:val="22"/>
          <w:szCs w:val="22"/>
        </w:rPr>
        <w:t>what</w:t>
      </w:r>
      <w:proofErr w:type="gramEnd"/>
      <w:r>
        <w:rPr>
          <w:rFonts w:ascii="Calibri" w:hAnsi="Calibri" w:cs="Calibri"/>
          <w:sz w:val="22"/>
          <w:szCs w:val="22"/>
        </w:rPr>
        <w:t xml:space="preserve"> your child is doing online, going online with them and talking to them about what they do online continues to be of upmost importance.  </w:t>
      </w:r>
    </w:p>
    <w:p w14:paraId="539348AD" w14:textId="5128A6AE" w:rsidR="006D5DC1" w:rsidRPr="00C21A91" w:rsidRDefault="006D5DC1" w:rsidP="00BF50CE">
      <w:pPr>
        <w:rPr>
          <w:rFonts w:ascii="Calibri" w:hAnsi="Calibri" w:cs="Calibri"/>
          <w:sz w:val="16"/>
          <w:szCs w:val="22"/>
        </w:rPr>
      </w:pPr>
    </w:p>
    <w:p w14:paraId="6B97F9F4" w14:textId="7FB1463B" w:rsidR="00BF50CE" w:rsidRPr="00E260DB" w:rsidRDefault="00BF50CE" w:rsidP="00BF50CE">
      <w:pPr>
        <w:rPr>
          <w:rFonts w:ascii="Calibri" w:hAnsi="Calibri" w:cs="Calibri"/>
          <w:color w:val="000000" w:themeColor="text1"/>
          <w:sz w:val="22"/>
          <w:szCs w:val="22"/>
        </w:rPr>
      </w:pPr>
      <w:r>
        <w:rPr>
          <w:rFonts w:ascii="Calibri" w:hAnsi="Calibri" w:cs="Calibri"/>
          <w:color w:val="000000" w:themeColor="text1"/>
          <w:sz w:val="22"/>
          <w:szCs w:val="22"/>
        </w:rPr>
        <w:t>Access</w:t>
      </w:r>
      <w:r w:rsidRPr="00E260DB">
        <w:rPr>
          <w:rFonts w:ascii="Calibri" w:hAnsi="Calibri" w:cs="Calibri"/>
          <w:color w:val="000000" w:themeColor="text1"/>
          <w:sz w:val="22"/>
          <w:szCs w:val="22"/>
        </w:rPr>
        <w:t xml:space="preserve"> the full report here: </w:t>
      </w:r>
      <w:hyperlink r:id="rId28" w:history="1">
        <w:r w:rsidRPr="0058409C">
          <w:rPr>
            <w:rStyle w:val="Hyperlink"/>
            <w:rFonts w:ascii="Calibri" w:hAnsi="Calibri" w:cs="Calibri"/>
            <w:color w:val="00B0F0"/>
            <w:sz w:val="22"/>
            <w:szCs w:val="22"/>
          </w:rPr>
          <w:t>https://www.ofcom.org.uk/research-and-data/media-literacy-research/childrens/children-and-parents-media-use-and-attitudes-report-2019</w:t>
        </w:r>
      </w:hyperlink>
      <w:r w:rsidRPr="0058409C">
        <w:rPr>
          <w:rFonts w:ascii="Calibri" w:hAnsi="Calibri" w:cs="Calibri"/>
          <w:color w:val="00B0F0"/>
          <w:sz w:val="22"/>
          <w:szCs w:val="22"/>
        </w:rPr>
        <w:t xml:space="preserve"> </w:t>
      </w:r>
    </w:p>
    <w:p w14:paraId="093BC338" w14:textId="61483BD3" w:rsidR="005C4F7F" w:rsidRDefault="00A30596" w:rsidP="00D515BD">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w:drawing>
          <wp:anchor distT="0" distB="0" distL="114300" distR="114300" simplePos="0" relativeHeight="251652096" behindDoc="0" locked="0" layoutInCell="1" allowOverlap="1" wp14:anchorId="74B36F85" wp14:editId="0309B7A7">
            <wp:simplePos x="0" y="0"/>
            <wp:positionH relativeFrom="column">
              <wp:posOffset>-314325</wp:posOffset>
            </wp:positionH>
            <wp:positionV relativeFrom="paragraph">
              <wp:posOffset>14605</wp:posOffset>
            </wp:positionV>
            <wp:extent cx="4888230" cy="302133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t="5087"/>
                    <a:stretch/>
                  </pic:blipFill>
                  <pic:spPr bwMode="auto">
                    <a:xfrm>
                      <a:off x="0" y="0"/>
                      <a:ext cx="4888230" cy="30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1A1DEC" w14:textId="2675F9D2" w:rsidR="00E53E28" w:rsidRDefault="00E53E28" w:rsidP="00D515BD">
      <w:pPr>
        <w:textAlignment w:val="baseline"/>
        <w:rPr>
          <w:rFonts w:ascii="Calibri" w:eastAsia="Times New Roman" w:hAnsi="Calibri"/>
          <w:color w:val="595959" w:themeColor="text1" w:themeTint="A6"/>
          <w:sz w:val="22"/>
        </w:rPr>
      </w:pPr>
    </w:p>
    <w:sectPr w:rsidR="00E53E28" w:rsidSect="00C864B4">
      <w:footerReference w:type="default" r:id="rId30"/>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901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A0F41"/>
    <w:rsid w:val="000A1A95"/>
    <w:rsid w:val="000A365B"/>
    <w:rsid w:val="000A5458"/>
    <w:rsid w:val="000B3717"/>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0145">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commonsensemedia.org/learning-with-technology/is-it-ok-for-my-kid-to-start-her-own-youtube-channel" TargetMode="External"/><Relationship Id="rId3" Type="http://schemas.openxmlformats.org/officeDocument/2006/relationships/customXml" Target="../customXml/item3.xml"/><Relationship Id="rId21" Type="http://schemas.openxmlformats.org/officeDocument/2006/relationships/hyperlink" Target="https://parentinfo.org/article/roasting-a-guide-for-par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pport.tiktok.com/?ht_kb=for-parents" TargetMode="External"/><Relationship Id="rId25" Type="http://schemas.openxmlformats.org/officeDocument/2006/relationships/hyperlink" Target="https://epicgames.helpshift.com/a/fortnit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zone.org.uk/article/tiktok-everything-you-need-know-about-video-production-app" TargetMode="External"/><Relationship Id="rId20" Type="http://schemas.openxmlformats.org/officeDocument/2006/relationships/hyperlink" Target="https://www.vodafone.co.uk/mobile/digital-parenting/five-app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picgames.helpshift.com/a/fortnit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news/technology-51561050" TargetMode="External"/><Relationship Id="rId23" Type="http://schemas.openxmlformats.org/officeDocument/2006/relationships/image" Target="media/image5.png"/><Relationship Id="rId28" Type="http://schemas.openxmlformats.org/officeDocument/2006/relationships/hyperlink" Target="https://www.ofcom.org.uk/research-and-data/media-literacy-research/childrens/children-and-parents-media-use-and-attitudes-report-2019" TargetMode="External"/><Relationship Id="rId10" Type="http://schemas.openxmlformats.org/officeDocument/2006/relationships/endnotes" Target="endnotes.xml"/><Relationship Id="rId19" Type="http://schemas.openxmlformats.org/officeDocument/2006/relationships/hyperlink" Target="https://parentinfo.org/article/roasting-a-guide-for-pare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parental-controls/social-media/tiktok-privacy-and-safety-settings/" TargetMode="External"/><Relationship Id="rId22" Type="http://schemas.openxmlformats.org/officeDocument/2006/relationships/hyperlink" Target="https://www.vodafone.co.uk/mobile/digital-parenting/five-apps" TargetMode="External"/><Relationship Id="rId27" Type="http://schemas.openxmlformats.org/officeDocument/2006/relationships/hyperlink" Target="https://www.net-aware.org.uk/networks/youtube/" TargetMode="External"/><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CD9C4AF-1D8E-45C2-99E2-D98D376C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3</cp:revision>
  <cp:lastPrinted>2020-03-03T13:30:00Z</cp:lastPrinted>
  <dcterms:created xsi:type="dcterms:W3CDTF">2020-03-10T12:11:00Z</dcterms:created>
  <dcterms:modified xsi:type="dcterms:W3CDTF">2020-03-10T12:12:00Z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